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CF" w:rsidRPr="00D05C98" w:rsidRDefault="00FB7BCF" w:rsidP="002F118E">
      <w:pPr>
        <w:spacing w:after="120" w:line="259" w:lineRule="auto"/>
        <w:rPr>
          <w:rFonts w:ascii="Verdana" w:hAnsi="Verdana"/>
          <w:b/>
          <w:sz w:val="22"/>
          <w:szCs w:val="22"/>
        </w:rPr>
      </w:pPr>
    </w:p>
    <w:p w:rsidR="00817A42" w:rsidRPr="00D05C98" w:rsidRDefault="00F558C6" w:rsidP="002F118E">
      <w:pPr>
        <w:spacing w:after="120" w:line="259" w:lineRule="auto"/>
        <w:jc w:val="center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 xml:space="preserve">Sprawozdanie nr </w:t>
      </w:r>
      <w:r w:rsidR="00B24909">
        <w:rPr>
          <w:rFonts w:ascii="Verdana" w:hAnsi="Verdana"/>
          <w:b/>
          <w:sz w:val="22"/>
          <w:szCs w:val="22"/>
        </w:rPr>
        <w:t>4</w:t>
      </w:r>
      <w:r w:rsidR="008E79B8" w:rsidRPr="00D05C98">
        <w:rPr>
          <w:rFonts w:ascii="Verdana" w:hAnsi="Verdana"/>
          <w:b/>
          <w:sz w:val="22"/>
          <w:szCs w:val="22"/>
        </w:rPr>
        <w:t>/20</w:t>
      </w:r>
      <w:r w:rsidR="00817A42" w:rsidRPr="00D05C98">
        <w:rPr>
          <w:rFonts w:ascii="Verdana" w:hAnsi="Verdana"/>
          <w:b/>
          <w:sz w:val="22"/>
          <w:szCs w:val="22"/>
        </w:rPr>
        <w:t>24</w:t>
      </w:r>
      <w:r w:rsidR="008E79B8" w:rsidRPr="00D05C98">
        <w:rPr>
          <w:rFonts w:ascii="Verdana" w:hAnsi="Verdana"/>
          <w:b/>
          <w:sz w:val="22"/>
          <w:szCs w:val="22"/>
        </w:rPr>
        <w:t>-202</w:t>
      </w:r>
      <w:r w:rsidR="00817A42" w:rsidRPr="00D05C98">
        <w:rPr>
          <w:rFonts w:ascii="Verdana" w:hAnsi="Verdana"/>
          <w:b/>
          <w:sz w:val="22"/>
          <w:szCs w:val="22"/>
        </w:rPr>
        <w:t>9</w:t>
      </w:r>
      <w:r w:rsidR="008E79B8" w:rsidRPr="00D05C98">
        <w:rPr>
          <w:rFonts w:ascii="Verdana" w:hAnsi="Verdana"/>
          <w:b/>
          <w:sz w:val="22"/>
          <w:szCs w:val="22"/>
        </w:rPr>
        <w:t>/2</w:t>
      </w:r>
      <w:r w:rsidR="009B19E4">
        <w:rPr>
          <w:rFonts w:ascii="Verdana" w:hAnsi="Verdana"/>
          <w:b/>
          <w:sz w:val="22"/>
          <w:szCs w:val="22"/>
        </w:rPr>
        <w:t>5</w:t>
      </w:r>
      <w:r w:rsidR="007620BC" w:rsidRPr="00D05C98">
        <w:rPr>
          <w:rFonts w:ascii="Verdana" w:hAnsi="Verdana"/>
          <w:b/>
          <w:sz w:val="22"/>
          <w:szCs w:val="22"/>
        </w:rPr>
        <w:br/>
      </w:r>
      <w:r w:rsidR="008E79B8" w:rsidRPr="00D05C98">
        <w:rPr>
          <w:rFonts w:ascii="Verdana" w:hAnsi="Verdana"/>
          <w:b/>
          <w:sz w:val="22"/>
          <w:szCs w:val="22"/>
        </w:rPr>
        <w:t xml:space="preserve">z posiedzenia Rady Sportu przy Prezydencie Miasta Suwałk </w:t>
      </w:r>
      <w:r w:rsidR="007620BC" w:rsidRPr="00D05C98">
        <w:rPr>
          <w:rFonts w:ascii="Verdana" w:hAnsi="Verdana"/>
          <w:b/>
          <w:sz w:val="22"/>
          <w:szCs w:val="22"/>
        </w:rPr>
        <w:br/>
      </w:r>
      <w:r w:rsidRPr="00D05C98">
        <w:rPr>
          <w:rFonts w:ascii="Verdana" w:hAnsi="Verdana"/>
          <w:b/>
          <w:sz w:val="22"/>
          <w:szCs w:val="22"/>
        </w:rPr>
        <w:t xml:space="preserve">z dnia </w:t>
      </w:r>
      <w:r w:rsidR="00B24909">
        <w:rPr>
          <w:rFonts w:ascii="Verdana" w:hAnsi="Verdana"/>
          <w:b/>
          <w:sz w:val="22"/>
          <w:szCs w:val="22"/>
        </w:rPr>
        <w:t>27</w:t>
      </w:r>
      <w:r w:rsidRPr="00D05C98">
        <w:rPr>
          <w:rFonts w:ascii="Verdana" w:hAnsi="Verdana"/>
          <w:b/>
          <w:sz w:val="22"/>
          <w:szCs w:val="22"/>
        </w:rPr>
        <w:t xml:space="preserve"> </w:t>
      </w:r>
      <w:r w:rsidR="00B24909">
        <w:rPr>
          <w:rFonts w:ascii="Verdana" w:hAnsi="Verdana"/>
          <w:b/>
          <w:sz w:val="22"/>
          <w:szCs w:val="22"/>
        </w:rPr>
        <w:t>listopada</w:t>
      </w:r>
      <w:r w:rsidR="008E79B8" w:rsidRPr="00D05C98">
        <w:rPr>
          <w:rFonts w:ascii="Verdana" w:hAnsi="Verdana"/>
          <w:b/>
          <w:sz w:val="22"/>
          <w:szCs w:val="22"/>
        </w:rPr>
        <w:t xml:space="preserve"> 202</w:t>
      </w:r>
      <w:r w:rsidR="009B19E4">
        <w:rPr>
          <w:rFonts w:ascii="Verdana" w:hAnsi="Verdana"/>
          <w:b/>
          <w:sz w:val="22"/>
          <w:szCs w:val="22"/>
        </w:rPr>
        <w:t>5</w:t>
      </w:r>
      <w:r w:rsidR="008E79B8" w:rsidRPr="00D05C98">
        <w:rPr>
          <w:rFonts w:ascii="Verdana" w:hAnsi="Verdana"/>
          <w:b/>
          <w:sz w:val="22"/>
          <w:szCs w:val="22"/>
        </w:rPr>
        <w:t xml:space="preserve"> r</w:t>
      </w:r>
      <w:r w:rsidR="00EF6B28">
        <w:rPr>
          <w:rFonts w:ascii="Verdana" w:hAnsi="Verdana"/>
          <w:b/>
          <w:sz w:val="22"/>
          <w:szCs w:val="22"/>
        </w:rPr>
        <w:t>.</w:t>
      </w:r>
    </w:p>
    <w:p w:rsidR="002F118E" w:rsidRDefault="002F118E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p w:rsidR="004D2474" w:rsidRPr="00705584" w:rsidRDefault="00B24909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Siódme</w:t>
      </w:r>
      <w:r w:rsidR="00F66E31" w:rsidRPr="00705584">
        <w:rPr>
          <w:rFonts w:ascii="Verdana" w:hAnsi="Verdana"/>
          <w:sz w:val="22"/>
          <w:szCs w:val="22"/>
        </w:rPr>
        <w:t xml:space="preserve"> posiedzenie</w:t>
      </w:r>
      <w:r w:rsidR="004D2474" w:rsidRPr="00705584">
        <w:rPr>
          <w:rFonts w:ascii="Verdana" w:hAnsi="Verdana"/>
          <w:sz w:val="22"/>
          <w:szCs w:val="22"/>
        </w:rPr>
        <w:t xml:space="preserve"> Rady Sportu przy Prezydencie Miasta Suwałk kadencji 2024-2029 odbyło się </w:t>
      </w:r>
      <w:r>
        <w:rPr>
          <w:rFonts w:ascii="Verdana" w:hAnsi="Verdana"/>
          <w:sz w:val="22"/>
          <w:szCs w:val="22"/>
        </w:rPr>
        <w:t>27 listopada</w:t>
      </w:r>
      <w:r w:rsidR="004D2474" w:rsidRPr="00705584">
        <w:rPr>
          <w:rFonts w:ascii="Verdana" w:hAnsi="Verdana"/>
          <w:sz w:val="22"/>
          <w:szCs w:val="22"/>
        </w:rPr>
        <w:t xml:space="preserve"> 202</w:t>
      </w:r>
      <w:r w:rsidR="009B19E4" w:rsidRPr="00705584">
        <w:rPr>
          <w:rFonts w:ascii="Verdana" w:hAnsi="Verdana"/>
          <w:sz w:val="22"/>
          <w:szCs w:val="22"/>
        </w:rPr>
        <w:t>5</w:t>
      </w:r>
      <w:r w:rsidR="004D2474" w:rsidRPr="00705584">
        <w:rPr>
          <w:rFonts w:ascii="Verdana" w:hAnsi="Verdana"/>
          <w:sz w:val="22"/>
          <w:szCs w:val="22"/>
        </w:rPr>
        <w:t xml:space="preserve"> r</w:t>
      </w:r>
      <w:r w:rsidR="00EF6B28">
        <w:rPr>
          <w:rFonts w:ascii="Verdana" w:hAnsi="Verdana"/>
          <w:sz w:val="22"/>
          <w:szCs w:val="22"/>
        </w:rPr>
        <w:t>.</w:t>
      </w:r>
      <w:r w:rsidR="004D2474" w:rsidRPr="00705584">
        <w:rPr>
          <w:rFonts w:ascii="Verdana" w:hAnsi="Verdana"/>
          <w:sz w:val="22"/>
          <w:szCs w:val="22"/>
        </w:rPr>
        <w:t xml:space="preserve"> o godz.</w:t>
      </w:r>
      <w:r w:rsidR="001A2350" w:rsidRPr="00705584">
        <w:rPr>
          <w:rFonts w:ascii="Verdana" w:hAnsi="Verdana"/>
          <w:sz w:val="22"/>
          <w:szCs w:val="22"/>
        </w:rPr>
        <w:t xml:space="preserve"> 1</w:t>
      </w:r>
      <w:r>
        <w:rPr>
          <w:rFonts w:ascii="Verdana" w:hAnsi="Verdana"/>
          <w:sz w:val="22"/>
          <w:szCs w:val="22"/>
        </w:rPr>
        <w:t>3</w:t>
      </w:r>
      <w:r w:rsidR="001A2350" w:rsidRPr="00705584">
        <w:rPr>
          <w:rFonts w:ascii="Verdana" w:hAnsi="Verdana"/>
          <w:sz w:val="22"/>
          <w:szCs w:val="22"/>
        </w:rPr>
        <w:t>.</w:t>
      </w:r>
      <w:r w:rsidR="00CC2A0B">
        <w:rPr>
          <w:rFonts w:ascii="Verdana" w:hAnsi="Verdana"/>
          <w:sz w:val="22"/>
          <w:szCs w:val="22"/>
        </w:rPr>
        <w:t>0</w:t>
      </w:r>
      <w:r w:rsidR="001A2350" w:rsidRPr="00705584">
        <w:rPr>
          <w:rFonts w:ascii="Verdana" w:hAnsi="Verdana"/>
          <w:sz w:val="22"/>
          <w:szCs w:val="22"/>
        </w:rPr>
        <w:t xml:space="preserve">0 </w:t>
      </w:r>
      <w:r w:rsidR="004D2474" w:rsidRPr="00705584">
        <w:rPr>
          <w:rFonts w:ascii="Verdana" w:hAnsi="Verdana"/>
          <w:sz w:val="22"/>
          <w:szCs w:val="22"/>
        </w:rPr>
        <w:t xml:space="preserve">w sali konferencyjnej Urzędu Miejskiego w Suwałkach przy ul. </w:t>
      </w:r>
      <w:r w:rsidR="00CD05C0">
        <w:rPr>
          <w:rFonts w:ascii="Verdana" w:hAnsi="Verdana"/>
          <w:sz w:val="22"/>
          <w:szCs w:val="22"/>
        </w:rPr>
        <w:t xml:space="preserve">Teofila </w:t>
      </w:r>
      <w:r w:rsidR="004D2474" w:rsidRPr="00705584">
        <w:rPr>
          <w:rFonts w:ascii="Verdana" w:hAnsi="Verdana"/>
          <w:sz w:val="22"/>
          <w:szCs w:val="22"/>
        </w:rPr>
        <w:t>Noniewicza 71A.</w:t>
      </w:r>
    </w:p>
    <w:p w:rsidR="00A61710" w:rsidRPr="00705584" w:rsidRDefault="004D2474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05584">
        <w:rPr>
          <w:rFonts w:ascii="Verdana" w:hAnsi="Verdana"/>
          <w:sz w:val="22"/>
          <w:szCs w:val="22"/>
        </w:rPr>
        <w:t>Na posiedzeniu obecn</w:t>
      </w:r>
      <w:r w:rsidR="00EE5C9D" w:rsidRPr="00705584">
        <w:rPr>
          <w:rFonts w:ascii="Verdana" w:hAnsi="Verdana"/>
          <w:sz w:val="22"/>
          <w:szCs w:val="22"/>
        </w:rPr>
        <w:t>ych</w:t>
      </w:r>
      <w:r w:rsidR="00A61710" w:rsidRPr="00705584">
        <w:rPr>
          <w:rFonts w:ascii="Verdana" w:hAnsi="Verdana"/>
          <w:sz w:val="22"/>
          <w:szCs w:val="22"/>
        </w:rPr>
        <w:t xml:space="preserve"> by</w:t>
      </w:r>
      <w:r w:rsidR="00EE5C9D" w:rsidRPr="00705584">
        <w:rPr>
          <w:rFonts w:ascii="Verdana" w:hAnsi="Verdana"/>
          <w:sz w:val="22"/>
          <w:szCs w:val="22"/>
        </w:rPr>
        <w:t>ło</w:t>
      </w:r>
      <w:r w:rsidR="00A61710" w:rsidRPr="00705584">
        <w:rPr>
          <w:rFonts w:ascii="Verdana" w:hAnsi="Verdana"/>
          <w:sz w:val="22"/>
          <w:szCs w:val="22"/>
        </w:rPr>
        <w:t xml:space="preserve"> </w:t>
      </w:r>
      <w:r w:rsidR="009A5227">
        <w:rPr>
          <w:rFonts w:ascii="Verdana" w:hAnsi="Verdana"/>
          <w:sz w:val="22"/>
          <w:szCs w:val="22"/>
        </w:rPr>
        <w:t>9</w:t>
      </w:r>
      <w:r w:rsidR="00EE5C9D" w:rsidRPr="00705584">
        <w:rPr>
          <w:rFonts w:ascii="Verdana" w:hAnsi="Verdana"/>
          <w:sz w:val="22"/>
          <w:szCs w:val="22"/>
        </w:rPr>
        <w:t xml:space="preserve"> członków rady.</w:t>
      </w:r>
    </w:p>
    <w:p w:rsidR="004D2474" w:rsidRPr="00705584" w:rsidRDefault="00F66E31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05584">
        <w:rPr>
          <w:rFonts w:ascii="Verdana" w:hAnsi="Verdana"/>
          <w:sz w:val="22"/>
          <w:szCs w:val="22"/>
        </w:rPr>
        <w:t xml:space="preserve">W spotkaniu uczestniczył </w:t>
      </w:r>
      <w:r w:rsidR="00CF3BA2">
        <w:rPr>
          <w:rFonts w:ascii="Verdana" w:hAnsi="Verdana"/>
          <w:sz w:val="22"/>
          <w:szCs w:val="22"/>
        </w:rPr>
        <w:t xml:space="preserve">również </w:t>
      </w:r>
      <w:r w:rsidR="004D2474" w:rsidRPr="00705584">
        <w:rPr>
          <w:rFonts w:ascii="Verdana" w:hAnsi="Verdana"/>
          <w:sz w:val="22"/>
          <w:szCs w:val="22"/>
        </w:rPr>
        <w:t>Pierwszy Za</w:t>
      </w:r>
      <w:r w:rsidR="00E375F0">
        <w:rPr>
          <w:rFonts w:ascii="Verdana" w:hAnsi="Verdana"/>
          <w:sz w:val="22"/>
          <w:szCs w:val="22"/>
        </w:rPr>
        <w:t>stępca Prezydenta Miasta Suwałk</w:t>
      </w:r>
      <w:r w:rsidR="004D2474" w:rsidRPr="00705584">
        <w:rPr>
          <w:rFonts w:ascii="Verdana" w:hAnsi="Verdana"/>
          <w:sz w:val="22"/>
          <w:szCs w:val="22"/>
        </w:rPr>
        <w:t xml:space="preserve"> pan Roman</w:t>
      </w:r>
      <w:r w:rsidR="00CF3BA2">
        <w:rPr>
          <w:rFonts w:ascii="Verdana" w:hAnsi="Verdana"/>
          <w:sz w:val="22"/>
          <w:szCs w:val="22"/>
        </w:rPr>
        <w:t xml:space="preserve"> </w:t>
      </w:r>
      <w:r w:rsidR="003B593D">
        <w:rPr>
          <w:rFonts w:ascii="Verdana" w:hAnsi="Verdana"/>
          <w:sz w:val="22"/>
          <w:szCs w:val="22"/>
        </w:rPr>
        <w:t xml:space="preserve">Waldemar </w:t>
      </w:r>
      <w:r w:rsidR="00D01005">
        <w:rPr>
          <w:rFonts w:ascii="Verdana" w:hAnsi="Verdana"/>
          <w:sz w:val="22"/>
          <w:szCs w:val="22"/>
        </w:rPr>
        <w:t>Rynkowski</w:t>
      </w:r>
      <w:r w:rsidR="00556838">
        <w:rPr>
          <w:rFonts w:ascii="Verdana" w:hAnsi="Verdana"/>
          <w:sz w:val="22"/>
          <w:szCs w:val="22"/>
        </w:rPr>
        <w:t xml:space="preserve">, </w:t>
      </w:r>
      <w:r w:rsidR="009A5227">
        <w:rPr>
          <w:rFonts w:ascii="Verdana" w:hAnsi="Verdana"/>
          <w:sz w:val="22"/>
          <w:szCs w:val="22"/>
        </w:rPr>
        <w:t>Główny specjalista</w:t>
      </w:r>
      <w:r w:rsidR="00556838">
        <w:rPr>
          <w:rFonts w:ascii="Verdana" w:hAnsi="Verdana"/>
          <w:sz w:val="22"/>
          <w:szCs w:val="22"/>
        </w:rPr>
        <w:t xml:space="preserve"> Wydziału Kultury i Sportu pani Elżbieta Gibowicz</w:t>
      </w:r>
      <w:r w:rsidR="009A5227">
        <w:rPr>
          <w:rFonts w:ascii="Verdana" w:hAnsi="Verdana"/>
          <w:sz w:val="22"/>
          <w:szCs w:val="22"/>
        </w:rPr>
        <w:t xml:space="preserve">, podinspektor Wydziału Kultury i Sportu pani Paulina Staszkiewicz oraz dwoje przedstawicieli firmy </w:t>
      </w:r>
      <w:r w:rsidR="009A5227" w:rsidRPr="009A5227">
        <w:rPr>
          <w:rStyle w:val="wpcf7-list-item-label"/>
          <w:rFonts w:ascii="Verdana" w:hAnsi="Verdana"/>
          <w:sz w:val="22"/>
        </w:rPr>
        <w:t>PJK Soft Sp. z o.o.</w:t>
      </w:r>
      <w:r w:rsidR="009A5227">
        <w:rPr>
          <w:rStyle w:val="wpcf7-list-item-label"/>
          <w:rFonts w:ascii="Verdana" w:hAnsi="Verdana"/>
          <w:sz w:val="22"/>
        </w:rPr>
        <w:t xml:space="preserve"> - twórcy miejskiej aplikacji mobilnej </w:t>
      </w:r>
      <w:proofErr w:type="spellStart"/>
      <w:r w:rsidR="009A5227">
        <w:rPr>
          <w:rStyle w:val="wpcf7-list-item-label"/>
          <w:rFonts w:ascii="Verdana" w:hAnsi="Verdana"/>
          <w:sz w:val="22"/>
        </w:rPr>
        <w:t>eCityUp</w:t>
      </w:r>
      <w:proofErr w:type="spellEnd"/>
      <w:r w:rsidR="009A5227" w:rsidRPr="009A5227">
        <w:rPr>
          <w:sz w:val="20"/>
          <w:szCs w:val="22"/>
        </w:rPr>
        <w:t xml:space="preserve"> </w:t>
      </w:r>
      <w:r w:rsidR="009A5227">
        <w:rPr>
          <w:sz w:val="20"/>
          <w:szCs w:val="22"/>
        </w:rPr>
        <w:t xml:space="preserve"> </w:t>
      </w:r>
      <w:r w:rsidR="00206C19">
        <w:rPr>
          <w:sz w:val="20"/>
          <w:szCs w:val="22"/>
        </w:rPr>
        <w:t xml:space="preserve">- </w:t>
      </w:r>
      <w:r w:rsidR="009A5227">
        <w:rPr>
          <w:rFonts w:ascii="Verdana" w:hAnsi="Verdana"/>
          <w:sz w:val="22"/>
          <w:szCs w:val="22"/>
        </w:rPr>
        <w:t>Pani Karolina Bałtrukanis i Paweł Konopko</w:t>
      </w:r>
      <w:r w:rsidR="00D01005">
        <w:rPr>
          <w:rFonts w:ascii="Verdana" w:hAnsi="Verdana"/>
          <w:sz w:val="22"/>
          <w:szCs w:val="22"/>
        </w:rPr>
        <w:t>.</w:t>
      </w:r>
    </w:p>
    <w:p w:rsidR="004D2474" w:rsidRPr="00705584" w:rsidRDefault="004D2474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05584">
        <w:rPr>
          <w:rFonts w:ascii="Verdana" w:hAnsi="Verdana"/>
          <w:sz w:val="22"/>
          <w:szCs w:val="22"/>
        </w:rPr>
        <w:t>Lista obecności w załączeniu.</w:t>
      </w:r>
    </w:p>
    <w:p w:rsidR="002F118E" w:rsidRPr="00D86327" w:rsidRDefault="004D2474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D86327">
        <w:rPr>
          <w:rFonts w:ascii="Verdana" w:hAnsi="Verdana"/>
          <w:sz w:val="22"/>
          <w:szCs w:val="22"/>
        </w:rPr>
        <w:t>Posiedzenie otworzył</w:t>
      </w:r>
      <w:r w:rsidR="0020399E" w:rsidRPr="00D86327">
        <w:rPr>
          <w:rFonts w:ascii="Verdana" w:hAnsi="Verdana"/>
          <w:sz w:val="22"/>
          <w:szCs w:val="22"/>
        </w:rPr>
        <w:t xml:space="preserve"> Przewodniczący Rady</w:t>
      </w:r>
      <w:r w:rsidR="003F4641" w:rsidRPr="00D86327">
        <w:rPr>
          <w:rFonts w:ascii="Verdana" w:hAnsi="Verdana"/>
          <w:sz w:val="22"/>
          <w:szCs w:val="22"/>
        </w:rPr>
        <w:t xml:space="preserve"> pan Edward Dec. P</w:t>
      </w:r>
      <w:r w:rsidR="0020399E" w:rsidRPr="00D86327">
        <w:rPr>
          <w:rFonts w:ascii="Verdana" w:hAnsi="Verdana"/>
          <w:sz w:val="22"/>
          <w:szCs w:val="22"/>
        </w:rPr>
        <w:t xml:space="preserve">rzywitał </w:t>
      </w:r>
      <w:r w:rsidR="00EF01D0" w:rsidRPr="00D86327">
        <w:rPr>
          <w:rFonts w:ascii="Verdana" w:hAnsi="Verdana"/>
          <w:sz w:val="22"/>
          <w:szCs w:val="22"/>
        </w:rPr>
        <w:t xml:space="preserve">uczestników spotkania, </w:t>
      </w:r>
      <w:r w:rsidR="003F4641" w:rsidRPr="00D86327">
        <w:rPr>
          <w:rFonts w:ascii="Verdana" w:hAnsi="Verdana"/>
          <w:sz w:val="22"/>
          <w:szCs w:val="22"/>
        </w:rPr>
        <w:t xml:space="preserve">przedstawił </w:t>
      </w:r>
      <w:r w:rsidR="00436C18" w:rsidRPr="00D86327">
        <w:rPr>
          <w:rFonts w:ascii="Verdana" w:hAnsi="Verdana"/>
          <w:sz w:val="22"/>
          <w:szCs w:val="22"/>
        </w:rPr>
        <w:t>porządek obrad</w:t>
      </w:r>
      <w:r w:rsidR="00943FB7" w:rsidRPr="00D86327">
        <w:rPr>
          <w:rFonts w:ascii="Verdana" w:hAnsi="Verdana"/>
          <w:sz w:val="22"/>
          <w:szCs w:val="22"/>
        </w:rPr>
        <w:t xml:space="preserve"> i zaproponował zmianę do porządku obrad – prezentację </w:t>
      </w:r>
      <w:r w:rsidR="00943FB7" w:rsidRPr="00D86327">
        <w:rPr>
          <w:rStyle w:val="wpcf7-list-item-label"/>
          <w:rFonts w:ascii="Verdana" w:hAnsi="Verdana"/>
          <w:sz w:val="22"/>
          <w:szCs w:val="22"/>
        </w:rPr>
        <w:t xml:space="preserve">aplikacji mobilnej </w:t>
      </w:r>
      <w:proofErr w:type="spellStart"/>
      <w:r w:rsidR="00943FB7" w:rsidRPr="00D86327">
        <w:rPr>
          <w:rStyle w:val="wpcf7-list-item-label"/>
          <w:rFonts w:ascii="Verdana" w:hAnsi="Verdana"/>
          <w:sz w:val="22"/>
          <w:szCs w:val="22"/>
        </w:rPr>
        <w:t>eCityUp</w:t>
      </w:r>
      <w:proofErr w:type="spellEnd"/>
      <w:r w:rsidR="00943FB7" w:rsidRPr="00D86327">
        <w:rPr>
          <w:rFonts w:ascii="Verdana" w:hAnsi="Verdana"/>
          <w:sz w:val="22"/>
          <w:szCs w:val="22"/>
        </w:rPr>
        <w:t>. Zmiana została zaakceptowana jednogłośnie.</w:t>
      </w:r>
    </w:p>
    <w:p w:rsidR="005216AF" w:rsidRDefault="005216AF" w:rsidP="002F118E">
      <w:p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2F118E" w:rsidRPr="002F118E" w:rsidRDefault="002F118E" w:rsidP="002F118E">
      <w:p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  <w:r w:rsidRPr="002F118E">
        <w:rPr>
          <w:rFonts w:ascii="Verdana" w:hAnsi="Verdana"/>
          <w:b/>
          <w:bCs/>
          <w:sz w:val="22"/>
          <w:szCs w:val="22"/>
        </w:rPr>
        <w:t>Porządek obrad:</w:t>
      </w:r>
    </w:p>
    <w:p w:rsidR="00943FB7" w:rsidRDefault="00943FB7" w:rsidP="003C06AA">
      <w:pPr>
        <w:numPr>
          <w:ilvl w:val="0"/>
          <w:numId w:val="24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Prezentacja </w:t>
      </w:r>
      <w:r>
        <w:rPr>
          <w:rStyle w:val="wpcf7-list-item-label"/>
          <w:rFonts w:ascii="Verdana" w:hAnsi="Verdana"/>
          <w:sz w:val="22"/>
        </w:rPr>
        <w:t xml:space="preserve">aplikacji mobilnej </w:t>
      </w:r>
      <w:proofErr w:type="spellStart"/>
      <w:r>
        <w:rPr>
          <w:rStyle w:val="wpcf7-list-item-label"/>
          <w:rFonts w:ascii="Verdana" w:hAnsi="Verdana"/>
          <w:sz w:val="22"/>
        </w:rPr>
        <w:t>eCityUp</w:t>
      </w:r>
      <w:proofErr w:type="spellEnd"/>
      <w:r>
        <w:rPr>
          <w:rStyle w:val="wpcf7-list-item-label"/>
          <w:rFonts w:ascii="Verdana" w:hAnsi="Verdana"/>
          <w:sz w:val="22"/>
        </w:rPr>
        <w:t>.</w:t>
      </w:r>
    </w:p>
    <w:p w:rsidR="003C06AA" w:rsidRPr="003C06AA" w:rsidRDefault="003C06AA" w:rsidP="003C06AA">
      <w:pPr>
        <w:numPr>
          <w:ilvl w:val="0"/>
          <w:numId w:val="24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3C06AA">
        <w:rPr>
          <w:rFonts w:ascii="Verdana" w:hAnsi="Verdana"/>
          <w:sz w:val="22"/>
          <w:szCs w:val="22"/>
        </w:rPr>
        <w:t>Zaopiniowanie projektu budżetu Miasta Suwałk na rok 2026 r. w części dotyczącej kultury fizycznej.</w:t>
      </w:r>
    </w:p>
    <w:p w:rsidR="003C06AA" w:rsidRPr="003C06AA" w:rsidRDefault="003C06AA" w:rsidP="003C06AA">
      <w:pPr>
        <w:numPr>
          <w:ilvl w:val="0"/>
          <w:numId w:val="24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3C06AA">
        <w:rPr>
          <w:rFonts w:ascii="Verdana" w:hAnsi="Verdana"/>
          <w:sz w:val="22"/>
          <w:szCs w:val="22"/>
        </w:rPr>
        <w:t>Zaopiniowanie projektu uchwały Rady Miejskiej w Suwałkach w sprawie ustanowienia tytułu honorowego Mecenasa Suwalskiego Sportu.</w:t>
      </w:r>
    </w:p>
    <w:p w:rsidR="003C06AA" w:rsidRPr="003C06AA" w:rsidRDefault="003C06AA" w:rsidP="003C06AA">
      <w:pPr>
        <w:numPr>
          <w:ilvl w:val="0"/>
          <w:numId w:val="24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3C06AA">
        <w:rPr>
          <w:rFonts w:ascii="Verdana" w:hAnsi="Verdana"/>
          <w:sz w:val="22"/>
          <w:szCs w:val="22"/>
        </w:rPr>
        <w:t>Sprawy różne.</w:t>
      </w:r>
    </w:p>
    <w:p w:rsidR="002F118E" w:rsidRDefault="002F118E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</w:p>
    <w:p w:rsidR="00BA5D93" w:rsidRDefault="00BA5D93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>Ad</w:t>
      </w:r>
      <w:r w:rsidR="00943FB7">
        <w:rPr>
          <w:rFonts w:ascii="Verdana" w:hAnsi="Verdana"/>
          <w:b/>
          <w:sz w:val="22"/>
          <w:szCs w:val="22"/>
        </w:rPr>
        <w:t xml:space="preserve"> </w:t>
      </w:r>
      <w:r w:rsidR="00436C18" w:rsidRPr="00D05C98">
        <w:rPr>
          <w:rFonts w:ascii="Verdana" w:hAnsi="Verdana"/>
          <w:b/>
          <w:sz w:val="22"/>
          <w:szCs w:val="22"/>
        </w:rPr>
        <w:t>1</w:t>
      </w:r>
      <w:r w:rsidR="00943FB7" w:rsidRPr="00D05C98">
        <w:rPr>
          <w:rFonts w:ascii="Verdana" w:hAnsi="Verdana"/>
          <w:b/>
          <w:sz w:val="22"/>
          <w:szCs w:val="22"/>
        </w:rPr>
        <w:t>.</w:t>
      </w:r>
    </w:p>
    <w:p w:rsidR="00DF2B31" w:rsidRDefault="00DF2B31" w:rsidP="00DF2B3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Zanim </w:t>
      </w:r>
      <w:r w:rsidR="005E34F6">
        <w:rPr>
          <w:rFonts w:ascii="Verdana" w:hAnsi="Verdana"/>
          <w:sz w:val="22"/>
          <w:szCs w:val="22"/>
        </w:rPr>
        <w:t xml:space="preserve">Członkowie Rady Sportu przystąpili do obradowania, </w:t>
      </w:r>
      <w:r w:rsidR="005E34F6" w:rsidRPr="00B87F67">
        <w:rPr>
          <w:rFonts w:ascii="Verdana" w:hAnsi="Verdana"/>
          <w:sz w:val="22"/>
          <w:szCs w:val="22"/>
        </w:rPr>
        <w:t>Przewodniczący Rady pan Edward Dec</w:t>
      </w:r>
      <w:r w:rsidR="005E34F6" w:rsidRPr="005E34F6">
        <w:rPr>
          <w:rFonts w:ascii="Verdana" w:hAnsi="Verdana"/>
          <w:sz w:val="22"/>
          <w:szCs w:val="22"/>
        </w:rPr>
        <w:t xml:space="preserve"> </w:t>
      </w:r>
      <w:r w:rsidR="005E34F6" w:rsidRPr="00B87F67">
        <w:rPr>
          <w:rFonts w:ascii="Verdana" w:hAnsi="Verdana"/>
          <w:sz w:val="22"/>
          <w:szCs w:val="22"/>
        </w:rPr>
        <w:t>przedstawił</w:t>
      </w:r>
      <w:r w:rsidR="005E34F6" w:rsidRPr="005E34F6">
        <w:rPr>
          <w:rFonts w:ascii="Verdana" w:hAnsi="Verdana"/>
          <w:sz w:val="22"/>
          <w:szCs w:val="22"/>
        </w:rPr>
        <w:t xml:space="preserve"> </w:t>
      </w:r>
      <w:r w:rsidR="005E34F6">
        <w:rPr>
          <w:rFonts w:ascii="Verdana" w:hAnsi="Verdana"/>
          <w:sz w:val="22"/>
          <w:szCs w:val="22"/>
        </w:rPr>
        <w:t xml:space="preserve">zaproszonych Gości – </w:t>
      </w:r>
      <w:r w:rsidR="00EB1746">
        <w:rPr>
          <w:rFonts w:ascii="Verdana" w:hAnsi="Verdana"/>
          <w:sz w:val="22"/>
          <w:szCs w:val="22"/>
        </w:rPr>
        <w:t>byli to przedstawiciele</w:t>
      </w:r>
      <w:r w:rsidR="005E34F6">
        <w:rPr>
          <w:rFonts w:ascii="Verdana" w:hAnsi="Verdana"/>
          <w:sz w:val="22"/>
          <w:szCs w:val="22"/>
        </w:rPr>
        <w:t xml:space="preserve"> firmy PJK Soft Sp. z o.o. - </w:t>
      </w:r>
      <w:r w:rsidR="00EB1746">
        <w:rPr>
          <w:rFonts w:ascii="Verdana" w:hAnsi="Verdana"/>
          <w:sz w:val="22"/>
          <w:szCs w:val="22"/>
        </w:rPr>
        <w:t>twórcy</w:t>
      </w:r>
      <w:r w:rsidR="005E34F6">
        <w:rPr>
          <w:rFonts w:ascii="Verdana" w:hAnsi="Verdana"/>
          <w:sz w:val="22"/>
          <w:szCs w:val="22"/>
        </w:rPr>
        <w:t xml:space="preserve"> miejskiej aplikacji mobilnej </w:t>
      </w:r>
      <w:proofErr w:type="spellStart"/>
      <w:r w:rsidR="005E34F6">
        <w:rPr>
          <w:rFonts w:ascii="Verdana" w:hAnsi="Verdana"/>
          <w:sz w:val="22"/>
          <w:szCs w:val="22"/>
        </w:rPr>
        <w:t>eCityUp</w:t>
      </w:r>
      <w:proofErr w:type="spellEnd"/>
      <w:r w:rsidR="005E34F6">
        <w:rPr>
          <w:rFonts w:ascii="Verdana" w:hAnsi="Verdana"/>
          <w:sz w:val="22"/>
          <w:szCs w:val="22"/>
        </w:rPr>
        <w:t>, którzy rozpoczęli spotkanie od prezentacji multimedialnej przedstawiającej inteligentną aplikację miejską typu „</w:t>
      </w:r>
      <w:proofErr w:type="spellStart"/>
      <w:r w:rsidR="005E34F6">
        <w:rPr>
          <w:rFonts w:ascii="Verdana" w:hAnsi="Verdana"/>
          <w:sz w:val="22"/>
          <w:szCs w:val="22"/>
        </w:rPr>
        <w:t>all</w:t>
      </w:r>
      <w:proofErr w:type="spellEnd"/>
      <w:r w:rsidR="005E34F6">
        <w:rPr>
          <w:rFonts w:ascii="Verdana" w:hAnsi="Verdana"/>
          <w:sz w:val="22"/>
          <w:szCs w:val="22"/>
        </w:rPr>
        <w:t>-in-one” dostępną</w:t>
      </w:r>
      <w:r w:rsidR="005E34F6" w:rsidRPr="00EF01D0">
        <w:rPr>
          <w:rFonts w:ascii="Verdana" w:hAnsi="Verdana"/>
          <w:sz w:val="22"/>
          <w:szCs w:val="22"/>
        </w:rPr>
        <w:t xml:space="preserve"> w całej Polsce, która umożliwia </w:t>
      </w:r>
      <w:r w:rsidR="005E34F6">
        <w:rPr>
          <w:rFonts w:ascii="Verdana" w:hAnsi="Verdana"/>
          <w:sz w:val="22"/>
          <w:szCs w:val="22"/>
        </w:rPr>
        <w:br/>
        <w:t xml:space="preserve">w </w:t>
      </w:r>
      <w:r w:rsidR="005E34F6" w:rsidRPr="00EF01D0">
        <w:rPr>
          <w:rFonts w:ascii="Verdana" w:hAnsi="Verdana"/>
          <w:sz w:val="22"/>
          <w:szCs w:val="22"/>
        </w:rPr>
        <w:t>szybki i wygodny dostęp do lokalnych informacji, usług publicznych, wydarzeń, alertów oraz wielu funkcji wspierających mieszkańców.</w:t>
      </w:r>
      <w:r w:rsidR="005E34F6">
        <w:rPr>
          <w:rFonts w:ascii="Verdana" w:hAnsi="Verdana"/>
          <w:sz w:val="22"/>
          <w:szCs w:val="22"/>
        </w:rPr>
        <w:t xml:space="preserve"> Pan Paweł Konopko zachęcał członków Rady Sportu i pozostałych uczestników spotkania aby kluby sportowe dołączyły do grona </w:t>
      </w:r>
      <w:r w:rsidR="00170F91">
        <w:rPr>
          <w:rFonts w:ascii="Verdana" w:hAnsi="Verdana"/>
          <w:sz w:val="22"/>
          <w:szCs w:val="22"/>
        </w:rPr>
        <w:t xml:space="preserve">aktywnych </w:t>
      </w:r>
      <w:r w:rsidR="005E34F6">
        <w:rPr>
          <w:rFonts w:ascii="Verdana" w:hAnsi="Verdana"/>
          <w:sz w:val="22"/>
          <w:szCs w:val="22"/>
        </w:rPr>
        <w:t>u</w:t>
      </w:r>
      <w:r w:rsidR="00170F91">
        <w:rPr>
          <w:rFonts w:ascii="Verdana" w:hAnsi="Verdana"/>
          <w:sz w:val="22"/>
          <w:szCs w:val="22"/>
        </w:rPr>
        <w:t>żytkowników</w:t>
      </w:r>
      <w:r w:rsidR="005E34F6">
        <w:rPr>
          <w:rFonts w:ascii="Verdana" w:hAnsi="Verdana"/>
          <w:sz w:val="22"/>
          <w:szCs w:val="22"/>
        </w:rPr>
        <w:t xml:space="preserve"> aplikacji.</w:t>
      </w:r>
    </w:p>
    <w:p w:rsidR="003528DD" w:rsidRDefault="003528DD" w:rsidP="00DF2B3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 prezentacji głos zabrał Pan Edward Dec, który zapytał przedstawiciela </w:t>
      </w:r>
      <w:proofErr w:type="spellStart"/>
      <w:r>
        <w:rPr>
          <w:rFonts w:ascii="Verdana" w:hAnsi="Verdana"/>
          <w:sz w:val="22"/>
          <w:szCs w:val="22"/>
        </w:rPr>
        <w:t>eCityUp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  <w:t xml:space="preserve">o możliwość utworzenia w aplikacji panelu umożliwiającego rezerwację sal </w:t>
      </w:r>
      <w:r>
        <w:rPr>
          <w:rFonts w:ascii="Verdana" w:hAnsi="Verdana"/>
          <w:sz w:val="22"/>
          <w:szCs w:val="22"/>
        </w:rPr>
        <w:lastRenderedPageBreak/>
        <w:t xml:space="preserve">gimnastycznych/sportowych w Suwałkach. Przedstawiciel </w:t>
      </w:r>
      <w:proofErr w:type="spellStart"/>
      <w:r>
        <w:rPr>
          <w:rFonts w:ascii="Verdana" w:hAnsi="Verdana"/>
          <w:sz w:val="22"/>
          <w:szCs w:val="22"/>
        </w:rPr>
        <w:t>eCityUp</w:t>
      </w:r>
      <w:proofErr w:type="spellEnd"/>
      <w:r>
        <w:rPr>
          <w:rFonts w:ascii="Verdana" w:hAnsi="Verdana"/>
          <w:sz w:val="22"/>
          <w:szCs w:val="22"/>
        </w:rPr>
        <w:t xml:space="preserve"> Pan Paweł Konopko uznał za pomysł ciekawy, jednakże zaznaczył istotę problemu związanego z utworzeniem takiego panelu polegającego na tym, że sale sportowe i obiekty sportowe w Suwałkach są w różnych lokalizacjach, posiadają ró</w:t>
      </w:r>
      <w:r w:rsidR="00D16F40">
        <w:rPr>
          <w:rFonts w:ascii="Verdana" w:hAnsi="Verdana"/>
          <w:sz w:val="22"/>
          <w:szCs w:val="22"/>
        </w:rPr>
        <w:t xml:space="preserve">żnych </w:t>
      </w:r>
      <w:r w:rsidR="00170F91">
        <w:rPr>
          <w:rFonts w:ascii="Verdana" w:hAnsi="Verdana"/>
          <w:sz w:val="22"/>
          <w:szCs w:val="22"/>
        </w:rPr>
        <w:t>administratorów i trudno</w:t>
      </w:r>
      <w:r>
        <w:rPr>
          <w:rFonts w:ascii="Verdana" w:hAnsi="Verdana"/>
          <w:sz w:val="22"/>
          <w:szCs w:val="22"/>
        </w:rPr>
        <w:t xml:space="preserve"> byłoby zapanować nad synchronizacją harmonogramu kalendarza każdej z sal. </w:t>
      </w:r>
    </w:p>
    <w:p w:rsidR="00D033AC" w:rsidRDefault="003528DD" w:rsidP="00DF2B31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 Pan Bartosz Charko, który poinformował, że </w:t>
      </w:r>
      <w:r w:rsidR="00D033AC">
        <w:rPr>
          <w:rFonts w:ascii="Verdana" w:hAnsi="Verdana"/>
          <w:sz w:val="22"/>
          <w:szCs w:val="22"/>
        </w:rPr>
        <w:t xml:space="preserve">na kortach tenisowych funkcjonuje podobny </w:t>
      </w:r>
      <w:r>
        <w:rPr>
          <w:rFonts w:ascii="Verdana" w:hAnsi="Verdana"/>
          <w:sz w:val="22"/>
          <w:szCs w:val="22"/>
        </w:rPr>
        <w:t>system</w:t>
      </w:r>
      <w:r w:rsidR="00D033AC">
        <w:rPr>
          <w:rFonts w:ascii="Verdana" w:hAnsi="Verdana"/>
          <w:sz w:val="22"/>
          <w:szCs w:val="22"/>
        </w:rPr>
        <w:t xml:space="preserve">. Umożliwia on mieszkańcom dokonanie rezerwacji kortu tenisowego na </w:t>
      </w:r>
      <w:r w:rsidR="00943FB7">
        <w:rPr>
          <w:rFonts w:ascii="Verdana" w:hAnsi="Verdana"/>
          <w:sz w:val="22"/>
          <w:szCs w:val="22"/>
        </w:rPr>
        <w:t>konkretny</w:t>
      </w:r>
      <w:r w:rsidR="00D033AC">
        <w:rPr>
          <w:rFonts w:ascii="Verdana" w:hAnsi="Verdana"/>
          <w:sz w:val="22"/>
          <w:szCs w:val="22"/>
        </w:rPr>
        <w:t xml:space="preserve"> dzień i godzinę. </w:t>
      </w:r>
    </w:p>
    <w:p w:rsidR="00D033AC" w:rsidRDefault="00D033AC" w:rsidP="00DF2B31">
      <w:pPr>
        <w:spacing w:after="120" w:line="259" w:lineRule="auto"/>
        <w:jc w:val="both"/>
        <w:rPr>
          <w:rStyle w:val="wpcf7-list-item-label"/>
          <w:rFonts w:ascii="Verdana" w:hAnsi="Verdana"/>
          <w:sz w:val="22"/>
        </w:rPr>
      </w:pPr>
      <w:r>
        <w:rPr>
          <w:rFonts w:ascii="Verdana" w:hAnsi="Verdana"/>
          <w:sz w:val="22"/>
          <w:szCs w:val="22"/>
        </w:rPr>
        <w:t xml:space="preserve">Po zakończeniu rozmów z przedstawicielami firmy </w:t>
      </w:r>
      <w:r w:rsidRPr="009A5227">
        <w:rPr>
          <w:rStyle w:val="wpcf7-list-item-label"/>
          <w:rFonts w:ascii="Verdana" w:hAnsi="Verdana"/>
          <w:sz w:val="22"/>
        </w:rPr>
        <w:t>PJK Soft Sp. z o.o.</w:t>
      </w:r>
      <w:r>
        <w:rPr>
          <w:rStyle w:val="wpcf7-list-item-label"/>
          <w:rFonts w:ascii="Verdana" w:hAnsi="Verdana"/>
          <w:sz w:val="22"/>
        </w:rPr>
        <w:t xml:space="preserve"> Rada Sportu pożegnała</w:t>
      </w:r>
      <w:r w:rsidR="00A61657">
        <w:rPr>
          <w:rStyle w:val="wpcf7-list-item-label"/>
          <w:rFonts w:ascii="Verdana" w:hAnsi="Verdana"/>
          <w:sz w:val="22"/>
        </w:rPr>
        <w:t xml:space="preserve"> gości po czym przeszła do omówienia</w:t>
      </w:r>
      <w:r>
        <w:rPr>
          <w:rStyle w:val="wpcf7-list-item-label"/>
          <w:rFonts w:ascii="Verdana" w:hAnsi="Verdana"/>
          <w:sz w:val="22"/>
        </w:rPr>
        <w:t xml:space="preserve"> poszczególnych punktów </w:t>
      </w:r>
      <w:r w:rsidR="00A61657">
        <w:rPr>
          <w:rStyle w:val="wpcf7-list-item-label"/>
          <w:rFonts w:ascii="Verdana" w:hAnsi="Verdana"/>
          <w:sz w:val="22"/>
        </w:rPr>
        <w:br/>
      </w:r>
      <w:r>
        <w:rPr>
          <w:rStyle w:val="wpcf7-list-item-label"/>
          <w:rFonts w:ascii="Verdana" w:hAnsi="Verdana"/>
          <w:sz w:val="22"/>
        </w:rPr>
        <w:t xml:space="preserve">z porządku obrad. </w:t>
      </w:r>
    </w:p>
    <w:p w:rsidR="00943FB7" w:rsidRPr="00943FB7" w:rsidRDefault="00943FB7" w:rsidP="00DF2B31">
      <w:pPr>
        <w:spacing w:after="120" w:line="259" w:lineRule="auto"/>
        <w:jc w:val="both"/>
        <w:rPr>
          <w:rStyle w:val="wpcf7-list-item-label"/>
          <w:rFonts w:ascii="Verdana" w:hAnsi="Verdana"/>
          <w:b/>
          <w:sz w:val="22"/>
        </w:rPr>
      </w:pPr>
      <w:r w:rsidRPr="00943FB7">
        <w:rPr>
          <w:rStyle w:val="wpcf7-list-item-label"/>
          <w:rFonts w:ascii="Verdana" w:hAnsi="Verdana"/>
          <w:b/>
          <w:sz w:val="22"/>
        </w:rPr>
        <w:t>Ad 2.</w:t>
      </w:r>
    </w:p>
    <w:p w:rsidR="003B593D" w:rsidRDefault="003B593D" w:rsidP="00DF2B31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Głos zabrał Przewodniczący Rady Sportu </w:t>
      </w:r>
      <w:r w:rsidR="00170F91">
        <w:rPr>
          <w:rFonts w:ascii="Verdana" w:hAnsi="Verdana"/>
          <w:sz w:val="22"/>
        </w:rPr>
        <w:t xml:space="preserve">Pan Edward Dec </w:t>
      </w:r>
      <w:r>
        <w:rPr>
          <w:rFonts w:ascii="Verdana" w:hAnsi="Verdana"/>
          <w:sz w:val="22"/>
        </w:rPr>
        <w:t xml:space="preserve">w sprawie zaopiniowania projektu budżetu Miasta Suwałk na rok 2026 w części dotyczącej kultury fizycznej. Poprosił o omówienie budżetu  przez Pierwszego Zastępcę Prezydenta Miasta Suwałk Pana Romana Waldemara Rynkowskiego.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Pierwszy Zastępca Prezydenta Miasta Suwałk Pan Roman Waldemar Rynkowski </w:t>
      </w:r>
      <w:r w:rsidR="00943FB7">
        <w:rPr>
          <w:rFonts w:ascii="Verdana" w:hAnsi="Verdana"/>
          <w:sz w:val="22"/>
        </w:rPr>
        <w:t>przedstawił</w:t>
      </w:r>
      <w:r>
        <w:rPr>
          <w:rFonts w:ascii="Verdana" w:hAnsi="Verdana"/>
          <w:sz w:val="22"/>
        </w:rPr>
        <w:t xml:space="preserve"> </w:t>
      </w:r>
      <w:r w:rsidR="00943FB7">
        <w:rPr>
          <w:rFonts w:ascii="Verdana" w:hAnsi="Verdana"/>
          <w:sz w:val="22"/>
        </w:rPr>
        <w:t>projekt</w:t>
      </w:r>
      <w:r>
        <w:rPr>
          <w:rFonts w:ascii="Verdana" w:hAnsi="Verdana"/>
          <w:sz w:val="22"/>
        </w:rPr>
        <w:t xml:space="preserve"> budżetu wyszczególniając następujące </w:t>
      </w:r>
      <w:r w:rsidR="00C345F7">
        <w:rPr>
          <w:rFonts w:ascii="Verdana" w:hAnsi="Verdana"/>
          <w:sz w:val="22"/>
        </w:rPr>
        <w:t>dane</w:t>
      </w:r>
      <w:r>
        <w:rPr>
          <w:rFonts w:ascii="Verdana" w:hAnsi="Verdana"/>
          <w:sz w:val="22"/>
        </w:rPr>
        <w:t xml:space="preserve">: </w:t>
      </w:r>
      <w:r w:rsidRPr="003B593D">
        <w:rPr>
          <w:rFonts w:ascii="Verdana" w:hAnsi="Verdana"/>
          <w:sz w:val="22"/>
        </w:rPr>
        <w:t>Projekt budżetu Miasta Suwałki na 2026 rok został przyjęty Zarządzeniem nr 425/2025 Prezydenta Miasta Suwałk z dnia 14 listopada 2025</w:t>
      </w:r>
      <w:r w:rsidR="00943FB7">
        <w:rPr>
          <w:rFonts w:ascii="Verdana" w:hAnsi="Verdana"/>
          <w:sz w:val="22"/>
        </w:rPr>
        <w:t xml:space="preserve"> </w:t>
      </w:r>
      <w:r w:rsidRPr="003B593D">
        <w:rPr>
          <w:rFonts w:ascii="Verdana" w:hAnsi="Verdana"/>
          <w:sz w:val="22"/>
        </w:rPr>
        <w:t xml:space="preserve">r. w sprawie projektu budżetu miasta </w:t>
      </w:r>
      <w:r w:rsidRPr="003B593D">
        <w:rPr>
          <w:rFonts w:ascii="Verdana" w:hAnsi="Verdana"/>
          <w:sz w:val="22"/>
        </w:rPr>
        <w:br/>
        <w:t xml:space="preserve">na 2026 rok.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b/>
          <w:sz w:val="22"/>
        </w:rPr>
      </w:pPr>
      <w:r w:rsidRPr="003B593D">
        <w:rPr>
          <w:rFonts w:ascii="Verdana" w:hAnsi="Verdana"/>
          <w:sz w:val="22"/>
        </w:rPr>
        <w:t xml:space="preserve">Projekt budżetu zakłada </w:t>
      </w:r>
      <w:r w:rsidRPr="003B593D">
        <w:rPr>
          <w:rFonts w:ascii="Verdana" w:hAnsi="Verdana"/>
          <w:sz w:val="22"/>
          <w:u w:val="single"/>
        </w:rPr>
        <w:t>dochody</w:t>
      </w:r>
      <w:r w:rsidRPr="003B593D">
        <w:rPr>
          <w:rFonts w:ascii="Verdana" w:hAnsi="Verdana"/>
          <w:sz w:val="22"/>
        </w:rPr>
        <w:t xml:space="preserve"> w dziale 926 w wysokości </w:t>
      </w:r>
      <w:r w:rsidRPr="003B593D">
        <w:rPr>
          <w:rFonts w:ascii="Verdana" w:hAnsi="Verdana"/>
          <w:b/>
          <w:sz w:val="22"/>
        </w:rPr>
        <w:t>9 357 098,00 zł.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 xml:space="preserve">W 2025 r. dochody w budżecie w dziale 926 wynoszą 8 537 595,00 zł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b/>
          <w:sz w:val="22"/>
        </w:rPr>
      </w:pPr>
      <w:r w:rsidRPr="003B593D">
        <w:rPr>
          <w:rFonts w:ascii="Verdana" w:hAnsi="Verdana"/>
          <w:sz w:val="22"/>
        </w:rPr>
        <w:t xml:space="preserve">Projekt budżetu zakłada w dziale 926 </w:t>
      </w:r>
      <w:r w:rsidRPr="003B593D">
        <w:rPr>
          <w:rFonts w:ascii="Verdana" w:hAnsi="Verdana"/>
          <w:sz w:val="22"/>
          <w:u w:val="single"/>
        </w:rPr>
        <w:t>wydatki</w:t>
      </w:r>
      <w:r w:rsidRPr="003B593D">
        <w:rPr>
          <w:rFonts w:ascii="Verdana" w:hAnsi="Verdana"/>
          <w:sz w:val="22"/>
        </w:rPr>
        <w:t xml:space="preserve"> w wysokości </w:t>
      </w:r>
      <w:r w:rsidRPr="003B593D">
        <w:rPr>
          <w:rFonts w:ascii="Verdana" w:hAnsi="Verdana"/>
          <w:b/>
          <w:sz w:val="22"/>
        </w:rPr>
        <w:t>34 160 914,00 zł,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>W tym rozdziały: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b/>
          <w:sz w:val="22"/>
        </w:rPr>
      </w:pPr>
      <w:r w:rsidRPr="003B593D">
        <w:rPr>
          <w:rFonts w:ascii="Verdana" w:hAnsi="Verdana"/>
          <w:sz w:val="22"/>
        </w:rPr>
        <w:t xml:space="preserve">92601 Obiekty sportowe </w:t>
      </w:r>
      <w:r w:rsidRPr="003B593D">
        <w:rPr>
          <w:rFonts w:ascii="Verdana" w:hAnsi="Verdana"/>
          <w:b/>
          <w:sz w:val="22"/>
        </w:rPr>
        <w:t>15 531 891,00 zł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b/>
          <w:sz w:val="22"/>
        </w:rPr>
      </w:pPr>
      <w:r w:rsidRPr="003B593D">
        <w:rPr>
          <w:rFonts w:ascii="Verdana" w:hAnsi="Verdana"/>
          <w:sz w:val="22"/>
        </w:rPr>
        <w:t xml:space="preserve">92604 Instytucje kultury fizycznej </w:t>
      </w:r>
      <w:r w:rsidRPr="003B593D">
        <w:rPr>
          <w:rFonts w:ascii="Verdana" w:hAnsi="Verdana"/>
          <w:b/>
          <w:sz w:val="22"/>
        </w:rPr>
        <w:t>14 795 901,00 zł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b/>
          <w:sz w:val="22"/>
        </w:rPr>
      </w:pPr>
      <w:r w:rsidRPr="003B593D">
        <w:rPr>
          <w:rFonts w:ascii="Verdana" w:hAnsi="Verdana"/>
          <w:sz w:val="22"/>
        </w:rPr>
        <w:t xml:space="preserve">92605 Zadania w zakresie kultury fizycznej </w:t>
      </w:r>
      <w:r w:rsidRPr="003B593D">
        <w:rPr>
          <w:rFonts w:ascii="Verdana" w:hAnsi="Verdana"/>
          <w:b/>
          <w:sz w:val="22"/>
        </w:rPr>
        <w:t>525 000,00 zł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b/>
          <w:sz w:val="22"/>
        </w:rPr>
      </w:pPr>
      <w:r w:rsidRPr="003B593D">
        <w:rPr>
          <w:rFonts w:ascii="Verdana" w:hAnsi="Verdana"/>
          <w:sz w:val="22"/>
        </w:rPr>
        <w:t xml:space="preserve">92695 Pozostała działalność </w:t>
      </w:r>
      <w:r w:rsidRPr="003B593D">
        <w:rPr>
          <w:rFonts w:ascii="Verdana" w:hAnsi="Verdana"/>
          <w:b/>
          <w:sz w:val="22"/>
        </w:rPr>
        <w:t>3 308 122,00 zł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b/>
          <w:sz w:val="22"/>
          <w:u w:val="single"/>
        </w:rPr>
      </w:pPr>
      <w:r w:rsidRPr="003B593D">
        <w:rPr>
          <w:rFonts w:ascii="Verdana" w:hAnsi="Verdana"/>
          <w:b/>
          <w:sz w:val="22"/>
          <w:u w:val="single"/>
        </w:rPr>
        <w:t>Wydział Kultury i Sportu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 xml:space="preserve">2360: dotacje na kulturę fizyczną – </w:t>
      </w:r>
      <w:r w:rsidRPr="003B593D">
        <w:rPr>
          <w:rFonts w:ascii="Verdana" w:hAnsi="Verdana"/>
          <w:b/>
          <w:sz w:val="22"/>
        </w:rPr>
        <w:t>140 000,00 zł</w:t>
      </w:r>
      <w:r w:rsidRPr="003B593D">
        <w:rPr>
          <w:rFonts w:ascii="Verdana" w:hAnsi="Verdana"/>
          <w:sz w:val="22"/>
        </w:rPr>
        <w:t xml:space="preserve">; w 2025 roku 132 000,00 zł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  <w:u w:val="single"/>
        </w:rPr>
      </w:pPr>
      <w:r w:rsidRPr="003B593D">
        <w:rPr>
          <w:rFonts w:ascii="Verdana" w:hAnsi="Verdana"/>
          <w:sz w:val="22"/>
        </w:rPr>
        <w:t>2820: dotacj</w:t>
      </w:r>
      <w:r w:rsidR="00943FB7">
        <w:rPr>
          <w:rFonts w:ascii="Verdana" w:hAnsi="Verdana"/>
          <w:sz w:val="22"/>
        </w:rPr>
        <w:t>e</w:t>
      </w:r>
      <w:r w:rsidRPr="003B593D">
        <w:rPr>
          <w:rFonts w:ascii="Verdana" w:hAnsi="Verdana"/>
          <w:sz w:val="22"/>
        </w:rPr>
        <w:t xml:space="preserve"> na rozwój sportu</w:t>
      </w:r>
      <w:r w:rsidRPr="003B593D">
        <w:rPr>
          <w:rFonts w:ascii="Verdana" w:hAnsi="Verdana"/>
          <w:b/>
          <w:sz w:val="22"/>
        </w:rPr>
        <w:t xml:space="preserve"> </w:t>
      </w:r>
      <w:r w:rsidR="004D5A6A" w:rsidRPr="003B593D">
        <w:rPr>
          <w:rFonts w:ascii="Verdana" w:hAnsi="Verdana"/>
          <w:b/>
          <w:sz w:val="22"/>
        </w:rPr>
        <w:t xml:space="preserve">– </w:t>
      </w:r>
      <w:r w:rsidRPr="003B593D">
        <w:rPr>
          <w:rFonts w:ascii="Verdana" w:hAnsi="Verdana"/>
          <w:b/>
          <w:sz w:val="22"/>
        </w:rPr>
        <w:t>1 040 000,00 zł</w:t>
      </w:r>
      <w:r w:rsidRPr="003B593D">
        <w:rPr>
          <w:rFonts w:ascii="Verdana" w:hAnsi="Verdana"/>
          <w:sz w:val="22"/>
        </w:rPr>
        <w:t xml:space="preserve">; w 2025 </w:t>
      </w:r>
      <w:r w:rsidRPr="00943FB7">
        <w:rPr>
          <w:rFonts w:ascii="Verdana" w:hAnsi="Verdana"/>
          <w:sz w:val="22"/>
        </w:rPr>
        <w:t>roku</w:t>
      </w:r>
      <w:r w:rsidR="00943FB7" w:rsidRPr="00943FB7">
        <w:rPr>
          <w:rFonts w:ascii="Verdana" w:hAnsi="Verdana"/>
          <w:sz w:val="22"/>
        </w:rPr>
        <w:t xml:space="preserve"> </w:t>
      </w:r>
      <w:r w:rsidRPr="00943FB7">
        <w:rPr>
          <w:rFonts w:ascii="Verdana" w:hAnsi="Verdana"/>
          <w:sz w:val="22"/>
        </w:rPr>
        <w:t>1</w:t>
      </w:r>
      <w:r w:rsidRPr="003B593D">
        <w:rPr>
          <w:rFonts w:ascii="Verdana" w:hAnsi="Verdana"/>
          <w:sz w:val="22"/>
        </w:rPr>
        <w:t> 026 560,00 zł</w:t>
      </w:r>
      <w:r w:rsidRPr="003B593D">
        <w:rPr>
          <w:rFonts w:ascii="Verdana" w:hAnsi="Verdana"/>
          <w:sz w:val="22"/>
          <w:u w:val="single"/>
        </w:rPr>
        <w:t xml:space="preserve">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>2830:</w:t>
      </w:r>
      <w:r w:rsidRPr="003B593D">
        <w:rPr>
          <w:rFonts w:ascii="Verdana" w:hAnsi="Verdana"/>
          <w:b/>
          <w:sz w:val="22"/>
        </w:rPr>
        <w:t xml:space="preserve"> </w:t>
      </w:r>
      <w:r w:rsidRPr="003B593D">
        <w:rPr>
          <w:rFonts w:ascii="Verdana" w:hAnsi="Verdana"/>
          <w:sz w:val="22"/>
        </w:rPr>
        <w:t>dotacj</w:t>
      </w:r>
      <w:r w:rsidR="00943FB7">
        <w:rPr>
          <w:rFonts w:ascii="Verdana" w:hAnsi="Verdana"/>
          <w:sz w:val="22"/>
        </w:rPr>
        <w:t>e</w:t>
      </w:r>
      <w:r w:rsidRPr="003B593D">
        <w:rPr>
          <w:rFonts w:ascii="Verdana" w:hAnsi="Verdana"/>
          <w:sz w:val="22"/>
        </w:rPr>
        <w:t xml:space="preserve"> na rozwój sportu</w:t>
      </w:r>
      <w:r w:rsidRPr="003B593D">
        <w:rPr>
          <w:rFonts w:ascii="Verdana" w:hAnsi="Verdana"/>
          <w:b/>
          <w:sz w:val="22"/>
        </w:rPr>
        <w:t xml:space="preserve"> – 175 000,00 zł; </w:t>
      </w:r>
      <w:r w:rsidRPr="003B593D">
        <w:rPr>
          <w:rFonts w:ascii="Verdana" w:hAnsi="Verdana"/>
          <w:sz w:val="22"/>
        </w:rPr>
        <w:t>w 2025 roku 159 830,00 zł</w:t>
      </w:r>
      <w:r w:rsidRPr="003B593D">
        <w:rPr>
          <w:rFonts w:ascii="Verdana" w:hAnsi="Verdana"/>
          <w:b/>
          <w:sz w:val="22"/>
        </w:rPr>
        <w:t xml:space="preserve">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b/>
          <w:sz w:val="22"/>
        </w:rPr>
      </w:pPr>
      <w:r w:rsidRPr="003B593D">
        <w:rPr>
          <w:rFonts w:ascii="Verdana" w:hAnsi="Verdana"/>
          <w:sz w:val="22"/>
        </w:rPr>
        <w:t xml:space="preserve">3040: nagrody </w:t>
      </w:r>
      <w:r w:rsidRPr="003B593D">
        <w:rPr>
          <w:rFonts w:ascii="Verdana" w:hAnsi="Verdana"/>
          <w:b/>
          <w:sz w:val="22"/>
        </w:rPr>
        <w:t xml:space="preserve">78 000,00 zł </w:t>
      </w:r>
      <w:r w:rsidRPr="003B593D">
        <w:rPr>
          <w:rFonts w:ascii="Verdana" w:hAnsi="Verdana"/>
          <w:sz w:val="22"/>
        </w:rPr>
        <w:t>Zdolny Suwalczanin</w:t>
      </w:r>
      <w:r w:rsidRPr="003B593D">
        <w:rPr>
          <w:rFonts w:ascii="Verdana" w:hAnsi="Verdana"/>
          <w:b/>
          <w:sz w:val="22"/>
        </w:rPr>
        <w:t xml:space="preserve">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>3240:</w:t>
      </w:r>
      <w:r w:rsidRPr="003B593D">
        <w:rPr>
          <w:rFonts w:ascii="Verdana" w:hAnsi="Verdana"/>
          <w:b/>
          <w:sz w:val="22"/>
        </w:rPr>
        <w:t xml:space="preserve"> </w:t>
      </w:r>
      <w:r w:rsidRPr="003B593D">
        <w:rPr>
          <w:rFonts w:ascii="Verdana" w:hAnsi="Verdana"/>
          <w:sz w:val="22"/>
        </w:rPr>
        <w:t xml:space="preserve">Zdolny Suwalczanin </w:t>
      </w:r>
      <w:r w:rsidRPr="003B593D">
        <w:rPr>
          <w:rFonts w:ascii="Verdana" w:hAnsi="Verdana"/>
          <w:b/>
          <w:sz w:val="22"/>
        </w:rPr>
        <w:t>38 000,00 zł</w:t>
      </w:r>
      <w:r w:rsidRPr="003B593D">
        <w:rPr>
          <w:rFonts w:ascii="Verdana" w:hAnsi="Verdana"/>
          <w:sz w:val="22"/>
        </w:rPr>
        <w:t xml:space="preserve"> </w:t>
      </w:r>
    </w:p>
    <w:p w:rsidR="00943FB7" w:rsidRDefault="00943FB7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3040: Nagrody sportowe: </w:t>
      </w:r>
      <w:r w:rsidRPr="00943FB7">
        <w:rPr>
          <w:rFonts w:ascii="Verdana" w:hAnsi="Verdana"/>
          <w:b/>
          <w:sz w:val="22"/>
        </w:rPr>
        <w:t>105 000,00 zł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 xml:space="preserve">3250: stypendia różne </w:t>
      </w:r>
      <w:r w:rsidRPr="003B593D">
        <w:rPr>
          <w:rFonts w:ascii="Verdana" w:hAnsi="Verdana"/>
          <w:b/>
          <w:sz w:val="22"/>
        </w:rPr>
        <w:t>420 000,00 zł</w:t>
      </w:r>
      <w:r w:rsidRPr="003B593D">
        <w:rPr>
          <w:rFonts w:ascii="Verdana" w:hAnsi="Verdana"/>
          <w:sz w:val="22"/>
        </w:rPr>
        <w:t xml:space="preserve">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lastRenderedPageBreak/>
        <w:t xml:space="preserve">3030: Bon sportowy </w:t>
      </w:r>
      <w:r w:rsidRPr="003B593D">
        <w:rPr>
          <w:rFonts w:ascii="Verdana" w:hAnsi="Verdana"/>
          <w:b/>
          <w:sz w:val="22"/>
        </w:rPr>
        <w:t>504 200,00 zł</w:t>
      </w:r>
      <w:r w:rsidRPr="003B593D">
        <w:rPr>
          <w:rFonts w:ascii="Verdana" w:hAnsi="Verdana"/>
          <w:sz w:val="22"/>
        </w:rPr>
        <w:t xml:space="preserve">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 xml:space="preserve">4190: zakup pucharów </w:t>
      </w:r>
      <w:r w:rsidRPr="003B593D">
        <w:rPr>
          <w:rFonts w:ascii="Verdana" w:hAnsi="Verdana"/>
          <w:b/>
          <w:sz w:val="22"/>
        </w:rPr>
        <w:t xml:space="preserve">70 000,00 zł </w:t>
      </w:r>
      <w:r w:rsidRPr="003B593D">
        <w:rPr>
          <w:rFonts w:ascii="Verdana" w:hAnsi="Verdana"/>
          <w:sz w:val="22"/>
        </w:rPr>
        <w:t xml:space="preserve"> </w:t>
      </w:r>
    </w:p>
    <w:p w:rsidR="003B593D" w:rsidRP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 xml:space="preserve">4210: zakup sprzętu </w:t>
      </w:r>
      <w:r w:rsidRPr="003B593D">
        <w:rPr>
          <w:rFonts w:ascii="Verdana" w:hAnsi="Verdana"/>
          <w:b/>
          <w:sz w:val="22"/>
        </w:rPr>
        <w:t xml:space="preserve">141 128,00 zł  </w:t>
      </w:r>
    </w:p>
    <w:p w:rsidR="003B593D" w:rsidRDefault="003B593D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3B593D">
        <w:rPr>
          <w:rFonts w:ascii="Verdana" w:hAnsi="Verdana"/>
          <w:sz w:val="22"/>
        </w:rPr>
        <w:t xml:space="preserve">4300: pozostałe usługi </w:t>
      </w:r>
      <w:r w:rsidRPr="003B593D">
        <w:rPr>
          <w:rFonts w:ascii="Verdana" w:hAnsi="Verdana"/>
          <w:b/>
          <w:sz w:val="22"/>
        </w:rPr>
        <w:t xml:space="preserve">344 912,00 zł </w:t>
      </w:r>
      <w:r w:rsidRPr="003B593D">
        <w:rPr>
          <w:rFonts w:ascii="Verdana" w:hAnsi="Verdana"/>
          <w:sz w:val="22"/>
        </w:rPr>
        <w:t xml:space="preserve"> w tym: nauka pływania 100 000,00 zł, 135 000,00 zł pozostałe zadania Wydziału KS (w tym Imprezy objęte Honorowym Patronatem Prezydenta Miasta Suwałk). W 2025 r. wartość była taka sama. </w:t>
      </w:r>
    </w:p>
    <w:p w:rsidR="00C345F7" w:rsidRDefault="00C345F7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C345F7">
        <w:rPr>
          <w:rFonts w:ascii="Verdana" w:hAnsi="Verdana"/>
          <w:sz w:val="22"/>
        </w:rPr>
        <w:t>Pierwszy Zastępca Prezydenta Miasta Suwałk Pan Roman Waldemar Rynkowski</w:t>
      </w:r>
      <w:r>
        <w:rPr>
          <w:rFonts w:ascii="Verdana" w:hAnsi="Verdana"/>
          <w:sz w:val="22"/>
        </w:rPr>
        <w:t xml:space="preserve"> poprosił członków Rady Sportu o przyjęcie </w:t>
      </w:r>
      <w:r w:rsidRPr="00C345F7">
        <w:rPr>
          <w:rFonts w:ascii="Verdana" w:hAnsi="Verdana"/>
          <w:sz w:val="22"/>
        </w:rPr>
        <w:t>planu budżetu w zakresie kultury fizycznej</w:t>
      </w:r>
      <w:r>
        <w:rPr>
          <w:rFonts w:ascii="Verdana" w:hAnsi="Verdana"/>
          <w:sz w:val="22"/>
        </w:rPr>
        <w:t xml:space="preserve">. </w:t>
      </w:r>
    </w:p>
    <w:p w:rsidR="00C345F7" w:rsidRDefault="00C345F7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Głos zabrał Pan Bartosz Charko, który zapytał o zasadność kwoty do rozdysponowania na </w:t>
      </w:r>
      <w:r w:rsidR="00B05F34">
        <w:rPr>
          <w:rFonts w:ascii="Verdana" w:hAnsi="Verdana"/>
          <w:sz w:val="22"/>
        </w:rPr>
        <w:t xml:space="preserve">Suwalski </w:t>
      </w:r>
      <w:r>
        <w:rPr>
          <w:rFonts w:ascii="Verdana" w:hAnsi="Verdana"/>
          <w:sz w:val="22"/>
        </w:rPr>
        <w:t xml:space="preserve">Bon Sportowy. W jego odczuciu </w:t>
      </w:r>
      <w:r w:rsidR="00170F91">
        <w:rPr>
          <w:rFonts w:ascii="Verdana" w:hAnsi="Verdana"/>
          <w:sz w:val="22"/>
        </w:rPr>
        <w:t xml:space="preserve">podana </w:t>
      </w:r>
      <w:r>
        <w:rPr>
          <w:rFonts w:ascii="Verdana" w:hAnsi="Verdana"/>
          <w:sz w:val="22"/>
        </w:rPr>
        <w:t>kwota</w:t>
      </w:r>
      <w:r w:rsidR="00B05F34">
        <w:rPr>
          <w:rFonts w:ascii="Verdana" w:hAnsi="Verdana"/>
          <w:sz w:val="22"/>
        </w:rPr>
        <w:t xml:space="preserve"> jest </w:t>
      </w:r>
      <w:r w:rsidR="00943FB7">
        <w:rPr>
          <w:rFonts w:ascii="Verdana" w:hAnsi="Verdana"/>
          <w:sz w:val="22"/>
        </w:rPr>
        <w:t>wysoka</w:t>
      </w:r>
      <w:r w:rsidR="00B05F34">
        <w:rPr>
          <w:rFonts w:ascii="Verdana" w:hAnsi="Verdana"/>
          <w:sz w:val="22"/>
        </w:rPr>
        <w:t>. Głos zabrała Główna Specjalistka</w:t>
      </w:r>
      <w:r>
        <w:rPr>
          <w:rFonts w:ascii="Verdana" w:hAnsi="Verdana"/>
          <w:sz w:val="22"/>
        </w:rPr>
        <w:t xml:space="preserve"> w Wy</w:t>
      </w:r>
      <w:r w:rsidR="00804A9C">
        <w:rPr>
          <w:rFonts w:ascii="Verdana" w:hAnsi="Verdana"/>
          <w:sz w:val="22"/>
        </w:rPr>
        <w:t>dziale Kultury i Sportu Pani Elżbieta</w:t>
      </w:r>
      <w:r>
        <w:rPr>
          <w:rFonts w:ascii="Verdana" w:hAnsi="Verdana"/>
          <w:sz w:val="22"/>
        </w:rPr>
        <w:t xml:space="preserve"> Gibowicz, która wyjaśniła, że jest to kwota nowych wniosków. Poinformowała, że rozliczenie </w:t>
      </w:r>
      <w:r w:rsidR="00B05F34">
        <w:rPr>
          <w:rFonts w:ascii="Verdana" w:hAnsi="Verdana"/>
          <w:sz w:val="22"/>
        </w:rPr>
        <w:t>tego Programu</w:t>
      </w:r>
      <w:r>
        <w:rPr>
          <w:rFonts w:ascii="Verdana" w:hAnsi="Verdana"/>
          <w:sz w:val="22"/>
        </w:rPr>
        <w:t xml:space="preserve"> jest wg roku szkolonego a nie kalendarzowego. </w:t>
      </w:r>
      <w:r w:rsidR="00B05F34">
        <w:rPr>
          <w:rFonts w:ascii="Verdana" w:hAnsi="Verdana"/>
          <w:sz w:val="22"/>
        </w:rPr>
        <w:t xml:space="preserve">W roku 2025 zainteresowanie Suwalskim Bonem Sportowym było na </w:t>
      </w:r>
      <w:r w:rsidR="007B0252">
        <w:rPr>
          <w:rFonts w:ascii="Verdana" w:hAnsi="Verdana"/>
          <w:sz w:val="22"/>
        </w:rPr>
        <w:t xml:space="preserve">niskim </w:t>
      </w:r>
      <w:r w:rsidR="00B05F34" w:rsidRPr="00F237A4">
        <w:rPr>
          <w:rFonts w:ascii="Verdana" w:hAnsi="Verdana"/>
          <w:sz w:val="22"/>
        </w:rPr>
        <w:t xml:space="preserve">poziomie </w:t>
      </w:r>
      <w:r w:rsidR="007B0252">
        <w:rPr>
          <w:rFonts w:ascii="Verdana" w:hAnsi="Verdana"/>
          <w:sz w:val="22"/>
        </w:rPr>
        <w:t xml:space="preserve">– wpłynęło </w:t>
      </w:r>
      <w:r w:rsidR="00B05F34" w:rsidRPr="00F237A4">
        <w:rPr>
          <w:rFonts w:ascii="Verdana" w:hAnsi="Verdana"/>
          <w:sz w:val="22"/>
        </w:rPr>
        <w:t>210</w:t>
      </w:r>
      <w:r w:rsidR="00B05F34">
        <w:rPr>
          <w:rFonts w:ascii="Verdana" w:hAnsi="Verdana"/>
          <w:sz w:val="22"/>
        </w:rPr>
        <w:t xml:space="preserve"> wniosków</w:t>
      </w:r>
      <w:r w:rsidR="00A34075">
        <w:rPr>
          <w:rFonts w:ascii="Verdana" w:hAnsi="Verdana"/>
          <w:sz w:val="22"/>
        </w:rPr>
        <w:t xml:space="preserve">. </w:t>
      </w:r>
      <w:r w:rsidR="00B05F34">
        <w:rPr>
          <w:rFonts w:ascii="Verdana" w:hAnsi="Verdana"/>
          <w:sz w:val="22"/>
        </w:rPr>
        <w:t xml:space="preserve">Następnie głos zabrał </w:t>
      </w:r>
      <w:r w:rsidR="00B05F34" w:rsidRPr="00B05F34">
        <w:rPr>
          <w:rFonts w:ascii="Verdana" w:hAnsi="Verdana"/>
          <w:sz w:val="22"/>
        </w:rPr>
        <w:t>Pierwszy Zastępca Prezydenta Miasta Suwałk Pan Roman Waldemar Rynkowski</w:t>
      </w:r>
      <w:r w:rsidR="00B05F34">
        <w:rPr>
          <w:rFonts w:ascii="Verdana" w:hAnsi="Verdana"/>
          <w:sz w:val="22"/>
        </w:rPr>
        <w:t>, który zaznaczył, że jest to pilotażowy Program, w którym Miasto Suwałki uczestniczy. Nie można na etapie półrocznego funkcjonowania Programu oszacować iloś</w:t>
      </w:r>
      <w:r w:rsidR="00F237A4">
        <w:rPr>
          <w:rFonts w:ascii="Verdana" w:hAnsi="Verdana"/>
          <w:sz w:val="22"/>
        </w:rPr>
        <w:t>ci</w:t>
      </w:r>
      <w:r w:rsidR="00B05F34">
        <w:rPr>
          <w:rFonts w:ascii="Verdana" w:hAnsi="Verdana"/>
          <w:sz w:val="22"/>
        </w:rPr>
        <w:t xml:space="preserve"> chętnych, którzy będą zainteresowani wzięciem udziału w Programie. </w:t>
      </w:r>
    </w:p>
    <w:p w:rsidR="00B05F34" w:rsidRDefault="00B05F34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Głos zabrał Pan Dariusz Ułanowicz, który zapytał o możliwość udzielenia przez Miasto informacji do poszczególnych klubów, kto z ich </w:t>
      </w:r>
      <w:r w:rsidR="009A0FFB">
        <w:rPr>
          <w:rFonts w:ascii="Verdana" w:hAnsi="Verdana"/>
          <w:sz w:val="22"/>
        </w:rPr>
        <w:t>członków</w:t>
      </w:r>
      <w:r>
        <w:rPr>
          <w:rFonts w:ascii="Verdana" w:hAnsi="Verdana"/>
          <w:sz w:val="22"/>
        </w:rPr>
        <w:t xml:space="preserve"> uczestniczy </w:t>
      </w:r>
      <w:r w:rsidR="005C059E">
        <w:rPr>
          <w:rFonts w:ascii="Verdana" w:hAnsi="Verdana"/>
          <w:sz w:val="22"/>
        </w:rPr>
        <w:br/>
      </w:r>
      <w:r>
        <w:rPr>
          <w:rFonts w:ascii="Verdana" w:hAnsi="Verdana"/>
          <w:sz w:val="22"/>
        </w:rPr>
        <w:t xml:space="preserve">w programie. Na to pytanie odpowiedzi udzieliła </w:t>
      </w:r>
      <w:r w:rsidRPr="00B05F34">
        <w:rPr>
          <w:rFonts w:ascii="Verdana" w:hAnsi="Verdana"/>
          <w:sz w:val="22"/>
        </w:rPr>
        <w:t>Główna Specjalistka w Wy</w:t>
      </w:r>
      <w:r w:rsidR="00804A9C">
        <w:rPr>
          <w:rFonts w:ascii="Verdana" w:hAnsi="Verdana"/>
          <w:sz w:val="22"/>
        </w:rPr>
        <w:t xml:space="preserve">dziale Kultury i Sportu Pani Elżbieta </w:t>
      </w:r>
      <w:r w:rsidRPr="00B05F34">
        <w:rPr>
          <w:rFonts w:ascii="Verdana" w:hAnsi="Verdana"/>
          <w:sz w:val="22"/>
        </w:rPr>
        <w:t>Gibowicz</w:t>
      </w:r>
      <w:r>
        <w:rPr>
          <w:rFonts w:ascii="Verdana" w:hAnsi="Verdana"/>
          <w:sz w:val="22"/>
        </w:rPr>
        <w:t>, która poinformowała, że Rodzice dzieci, którzy podpisali umowę z Miastem Suwałki zobligowani będą do dostarczenia zaświadczenia z klubu sportowego</w:t>
      </w:r>
      <w:r w:rsidR="005C059E">
        <w:rPr>
          <w:rFonts w:ascii="Verdana" w:hAnsi="Verdana"/>
          <w:sz w:val="22"/>
        </w:rPr>
        <w:t xml:space="preserve"> poświadczającego uczestnictwo dziecka </w:t>
      </w:r>
      <w:r w:rsidR="005C059E">
        <w:rPr>
          <w:rFonts w:ascii="Verdana" w:hAnsi="Verdana"/>
          <w:sz w:val="22"/>
        </w:rPr>
        <w:br/>
        <w:t xml:space="preserve">w pozalekcyjnych zajęciach sportowych. Miasto Suwałki nie udziela informacji na temat uczestników Suwalskiego Bonu Sportowego. </w:t>
      </w:r>
    </w:p>
    <w:p w:rsidR="00FF2E27" w:rsidRDefault="005C059E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Głos zabrał </w:t>
      </w:r>
      <w:r w:rsidRPr="005C059E">
        <w:rPr>
          <w:rFonts w:ascii="Verdana" w:hAnsi="Verdana"/>
          <w:sz w:val="22"/>
        </w:rPr>
        <w:t>Pierwszy Zastępca Prezydenta Miasta Suwałk Pan Roman Waldemar Rynkowski</w:t>
      </w:r>
      <w:r>
        <w:rPr>
          <w:rFonts w:ascii="Verdana" w:hAnsi="Verdana"/>
          <w:sz w:val="22"/>
        </w:rPr>
        <w:t>, który poprosił Członków Rady Sportu o zwrócenie uwagi na kwot</w:t>
      </w:r>
      <w:r w:rsidR="00FF2E27">
        <w:rPr>
          <w:rFonts w:ascii="Verdana" w:hAnsi="Verdana"/>
          <w:sz w:val="22"/>
        </w:rPr>
        <w:t>y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br/>
        <w:t>w planie budżetu Miasta Suwałki na 2026 rok w wydatkach majątkowych</w:t>
      </w:r>
      <w:r w:rsidR="00FF2E27">
        <w:rPr>
          <w:rFonts w:ascii="Verdana" w:hAnsi="Verdana"/>
          <w:sz w:val="22"/>
        </w:rPr>
        <w:t>.</w:t>
      </w:r>
      <w:r>
        <w:rPr>
          <w:rFonts w:ascii="Verdana" w:hAnsi="Verdana"/>
          <w:sz w:val="22"/>
        </w:rPr>
        <w:t xml:space="preserve"> W tym punkcie ujęta jest modernizacja </w:t>
      </w:r>
      <w:proofErr w:type="spellStart"/>
      <w:r>
        <w:rPr>
          <w:rFonts w:ascii="Verdana" w:hAnsi="Verdana"/>
          <w:sz w:val="22"/>
        </w:rPr>
        <w:t>skateparku</w:t>
      </w:r>
      <w:proofErr w:type="spellEnd"/>
      <w:r>
        <w:rPr>
          <w:rFonts w:ascii="Verdana" w:hAnsi="Verdana"/>
          <w:sz w:val="22"/>
        </w:rPr>
        <w:t xml:space="preserve"> i Aquaparku. Suwalski Aquapark funkcjonuje </w:t>
      </w:r>
      <w:r w:rsidR="00FF2E27">
        <w:rPr>
          <w:rFonts w:ascii="Verdana" w:hAnsi="Verdana"/>
          <w:sz w:val="22"/>
        </w:rPr>
        <w:t xml:space="preserve">ponad </w:t>
      </w:r>
      <w:r>
        <w:rPr>
          <w:rFonts w:ascii="Verdana" w:hAnsi="Verdana"/>
          <w:sz w:val="22"/>
        </w:rPr>
        <w:t xml:space="preserve">15 lat. Wymaga odświeżenia, wymiany </w:t>
      </w:r>
      <w:proofErr w:type="spellStart"/>
      <w:r>
        <w:rPr>
          <w:rFonts w:ascii="Verdana" w:hAnsi="Verdana"/>
          <w:sz w:val="22"/>
        </w:rPr>
        <w:t>podbasenów</w:t>
      </w:r>
      <w:proofErr w:type="spellEnd"/>
      <w:r>
        <w:rPr>
          <w:rFonts w:ascii="Verdana" w:hAnsi="Verdana"/>
          <w:sz w:val="22"/>
        </w:rPr>
        <w:t xml:space="preserve">. </w:t>
      </w:r>
      <w:r w:rsidR="009A0FFB" w:rsidRPr="009A0FFB">
        <w:rPr>
          <w:rFonts w:ascii="Verdana" w:hAnsi="Verdana"/>
          <w:sz w:val="22"/>
        </w:rPr>
        <w:t xml:space="preserve">Bez pewnych modernizacji </w:t>
      </w:r>
      <w:r w:rsidR="00F237A4">
        <w:rPr>
          <w:rFonts w:ascii="Verdana" w:hAnsi="Verdana"/>
          <w:sz w:val="22"/>
        </w:rPr>
        <w:t>obiekt straci</w:t>
      </w:r>
      <w:r w:rsidR="00F237A4" w:rsidRPr="009A0FFB">
        <w:rPr>
          <w:rFonts w:ascii="Verdana" w:hAnsi="Verdana"/>
          <w:sz w:val="22"/>
        </w:rPr>
        <w:t xml:space="preserve"> </w:t>
      </w:r>
      <w:r w:rsidR="009A0FFB" w:rsidRPr="009A0FFB">
        <w:rPr>
          <w:rFonts w:ascii="Verdana" w:hAnsi="Verdana"/>
          <w:sz w:val="22"/>
        </w:rPr>
        <w:t>konkurencyjność.</w:t>
      </w:r>
      <w:r w:rsidR="009A0FFB">
        <w:rPr>
          <w:rFonts w:ascii="Verdana" w:hAnsi="Verdana"/>
          <w:sz w:val="22"/>
        </w:rPr>
        <w:t xml:space="preserve"> A o</w:t>
      </w:r>
      <w:r>
        <w:rPr>
          <w:rFonts w:ascii="Verdana" w:hAnsi="Verdana"/>
          <w:sz w:val="22"/>
        </w:rPr>
        <w:t xml:space="preserve">becnie wg </w:t>
      </w:r>
      <w:r w:rsidR="009A0FFB">
        <w:rPr>
          <w:rFonts w:ascii="Verdana" w:hAnsi="Verdana"/>
          <w:sz w:val="22"/>
        </w:rPr>
        <w:t>informacji</w:t>
      </w:r>
      <w:r>
        <w:rPr>
          <w:rFonts w:ascii="Verdana" w:hAnsi="Verdana"/>
          <w:sz w:val="22"/>
        </w:rPr>
        <w:t xml:space="preserve"> pracowników Ośrodka Sportu i Rekreacji w Suwałkach jest</w:t>
      </w:r>
      <w:r w:rsidR="00FF2E27">
        <w:rPr>
          <w:rFonts w:ascii="Verdana" w:hAnsi="Verdana"/>
          <w:sz w:val="22"/>
        </w:rPr>
        <w:t xml:space="preserve"> bardzo dobrze obłożony.</w:t>
      </w:r>
      <w:r w:rsidR="009A0FFB">
        <w:rPr>
          <w:rFonts w:ascii="Verdana" w:hAnsi="Verdana"/>
          <w:sz w:val="22"/>
        </w:rPr>
        <w:t xml:space="preserve"> Pilotażowo Miasto Suwałki wyszło naprzeciw oczekiwaniom mieszkańców i umożliwia korzystanie z basenu przy SP10 w okresie od 01.12.2025 r. </w:t>
      </w:r>
      <w:r w:rsidR="009A0FFB">
        <w:rPr>
          <w:rFonts w:ascii="Verdana" w:hAnsi="Verdana"/>
          <w:sz w:val="22"/>
        </w:rPr>
        <w:br/>
        <w:t>do 06.01.2026</w:t>
      </w:r>
      <w:r w:rsidR="00F237A4">
        <w:rPr>
          <w:rFonts w:ascii="Verdana" w:hAnsi="Verdana"/>
          <w:sz w:val="22"/>
        </w:rPr>
        <w:t xml:space="preserve"> </w:t>
      </w:r>
      <w:r w:rsidR="009A0FFB">
        <w:rPr>
          <w:rFonts w:ascii="Verdana" w:hAnsi="Verdana"/>
          <w:sz w:val="22"/>
        </w:rPr>
        <w:t xml:space="preserve">r. w weekendy. </w:t>
      </w:r>
      <w:r w:rsidR="00FF2E27">
        <w:rPr>
          <w:rFonts w:ascii="Verdana" w:hAnsi="Verdana"/>
          <w:sz w:val="22"/>
        </w:rPr>
        <w:t xml:space="preserve"> </w:t>
      </w:r>
    </w:p>
    <w:p w:rsidR="00FF2E27" w:rsidRDefault="00FF2E27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Ponadto ujęta w tym rozdziale jest także przebudowa sieci odwadniającej Suwałki Arena, przeniesienie i budowę toru kartingowego, zakup kosiarki na stadion piłkarski, modernizacj</w:t>
      </w:r>
      <w:r w:rsidR="00F237A4">
        <w:rPr>
          <w:rFonts w:ascii="Verdana" w:hAnsi="Verdana"/>
          <w:sz w:val="22"/>
        </w:rPr>
        <w:t>a</w:t>
      </w:r>
      <w:r>
        <w:rPr>
          <w:rFonts w:ascii="Verdana" w:hAnsi="Verdana"/>
          <w:sz w:val="22"/>
        </w:rPr>
        <w:t xml:space="preserve"> elewacji zewnętrznej budynku </w:t>
      </w:r>
      <w:proofErr w:type="spellStart"/>
      <w:r>
        <w:rPr>
          <w:rFonts w:ascii="Verdana" w:hAnsi="Verdana"/>
          <w:sz w:val="22"/>
        </w:rPr>
        <w:t>OSiRu</w:t>
      </w:r>
      <w:proofErr w:type="spellEnd"/>
      <w:r>
        <w:rPr>
          <w:rFonts w:ascii="Verdana" w:hAnsi="Verdana"/>
          <w:sz w:val="22"/>
        </w:rPr>
        <w:t>.</w:t>
      </w:r>
    </w:p>
    <w:p w:rsidR="005C059E" w:rsidRDefault="00FF2E27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Głos zabrał Przewodniczący Rady Sportu Pan Edward Dec, który zwrócił uwagę na chlorowanie w suwalskim Aquaparku, wysłużone płytki podłogowe i </w:t>
      </w:r>
      <w:r w:rsidR="00170F91">
        <w:rPr>
          <w:rFonts w:ascii="Verdana" w:hAnsi="Verdana"/>
          <w:sz w:val="22"/>
        </w:rPr>
        <w:t>wszech</w:t>
      </w:r>
      <w:r>
        <w:rPr>
          <w:rFonts w:ascii="Verdana" w:hAnsi="Verdana"/>
          <w:sz w:val="22"/>
        </w:rPr>
        <w:t xml:space="preserve">obecne </w:t>
      </w:r>
      <w:r>
        <w:rPr>
          <w:rFonts w:ascii="Verdana" w:hAnsi="Verdana"/>
          <w:sz w:val="22"/>
        </w:rPr>
        <w:lastRenderedPageBreak/>
        <w:t xml:space="preserve">taśmy ostrzegawcze, które odgradzają miejsca wykluczone </w:t>
      </w:r>
      <w:r w:rsidRPr="00FF2E27">
        <w:rPr>
          <w:rFonts w:ascii="Verdana" w:hAnsi="Verdana"/>
          <w:sz w:val="22"/>
        </w:rPr>
        <w:t>z użytkowania</w:t>
      </w:r>
      <w:r>
        <w:rPr>
          <w:rFonts w:ascii="Verdana" w:hAnsi="Verdana"/>
          <w:sz w:val="22"/>
        </w:rPr>
        <w:t xml:space="preserve"> klientów. </w:t>
      </w:r>
      <w:r w:rsidR="004749CC">
        <w:rPr>
          <w:rFonts w:ascii="Verdana" w:hAnsi="Verdana"/>
          <w:sz w:val="22"/>
        </w:rPr>
        <w:t>Zwr</w:t>
      </w:r>
      <w:r w:rsidR="00F237A4">
        <w:rPr>
          <w:rFonts w:ascii="Verdana" w:hAnsi="Verdana"/>
          <w:sz w:val="22"/>
        </w:rPr>
        <w:t xml:space="preserve">ócił także uwagę na baterie </w:t>
      </w:r>
      <w:proofErr w:type="spellStart"/>
      <w:r w:rsidR="00F237A4">
        <w:rPr>
          <w:rFonts w:ascii="Verdana" w:hAnsi="Verdana"/>
          <w:sz w:val="22"/>
        </w:rPr>
        <w:t>pod</w:t>
      </w:r>
      <w:r w:rsidR="004749CC">
        <w:rPr>
          <w:rFonts w:ascii="Verdana" w:hAnsi="Verdana"/>
          <w:sz w:val="22"/>
        </w:rPr>
        <w:t>prysznicowe</w:t>
      </w:r>
      <w:proofErr w:type="spellEnd"/>
      <w:r w:rsidR="004749CC">
        <w:rPr>
          <w:rFonts w:ascii="Verdana" w:hAnsi="Verdana"/>
          <w:sz w:val="22"/>
        </w:rPr>
        <w:t>, które niejednokrotnie nie funkcjonują prawidłowo przez co ogro</w:t>
      </w:r>
      <w:r w:rsidR="00170F91">
        <w:rPr>
          <w:rFonts w:ascii="Verdana" w:hAnsi="Verdana"/>
          <w:sz w:val="22"/>
        </w:rPr>
        <w:t>mna ilość wody ucieka na marne. Pon</w:t>
      </w:r>
      <w:r w:rsidR="00121F88">
        <w:rPr>
          <w:rFonts w:ascii="Verdana" w:hAnsi="Verdana"/>
          <w:sz w:val="22"/>
        </w:rPr>
        <w:t xml:space="preserve">adto zwrócił uwagę na </w:t>
      </w:r>
      <w:r w:rsidR="00170F91">
        <w:rPr>
          <w:rFonts w:ascii="Verdana" w:hAnsi="Verdana"/>
          <w:sz w:val="22"/>
        </w:rPr>
        <w:t>pozyskiwanie energii z odnawialnych źródeł, które usprawniłyby funkcjonowanie</w:t>
      </w:r>
      <w:r w:rsidR="00121F88">
        <w:rPr>
          <w:rFonts w:ascii="Verdana" w:hAnsi="Verdana"/>
          <w:sz w:val="22"/>
        </w:rPr>
        <w:t xml:space="preserve"> Aquaparku</w:t>
      </w:r>
      <w:r w:rsidR="00170F91">
        <w:rPr>
          <w:rFonts w:ascii="Verdana" w:hAnsi="Verdana"/>
          <w:sz w:val="22"/>
        </w:rPr>
        <w:t xml:space="preserve"> z punktu ekonomicznego</w:t>
      </w:r>
      <w:r w:rsidR="00121F88">
        <w:rPr>
          <w:rFonts w:ascii="Verdana" w:hAnsi="Verdana"/>
          <w:sz w:val="22"/>
        </w:rPr>
        <w:t>.</w:t>
      </w:r>
      <w:r w:rsidR="009A0FFB">
        <w:rPr>
          <w:rFonts w:ascii="Verdana" w:hAnsi="Verdana"/>
          <w:sz w:val="22"/>
        </w:rPr>
        <w:t xml:space="preserve"> </w:t>
      </w:r>
      <w:r w:rsidR="009A0FFB" w:rsidRPr="009A0FFB">
        <w:rPr>
          <w:rFonts w:ascii="Verdana" w:hAnsi="Verdana"/>
          <w:sz w:val="22"/>
        </w:rPr>
        <w:t>Pierwszy Zastępca Prezydenta Miasta Suwałk Pan Roman Waldemar Rynkowski</w:t>
      </w:r>
      <w:r w:rsidR="009A0FFB">
        <w:rPr>
          <w:rFonts w:ascii="Verdana" w:hAnsi="Verdana"/>
          <w:sz w:val="22"/>
        </w:rPr>
        <w:t xml:space="preserve"> poinformował, że do roku 2027 wykonane zostaną prace związane z pozyskaniem odnawialnych źródeł energii w suwalskim Aquaparku. </w:t>
      </w:r>
    </w:p>
    <w:p w:rsidR="00212CEF" w:rsidRDefault="009A0FFB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Następnie głos zabrał Pan Przewodniczący Edward Dec</w:t>
      </w:r>
      <w:r w:rsidR="00C473B1">
        <w:rPr>
          <w:rFonts w:ascii="Verdana" w:hAnsi="Verdana"/>
          <w:sz w:val="22"/>
        </w:rPr>
        <w:t xml:space="preserve">, który zauważył problem </w:t>
      </w:r>
      <w:r w:rsidR="00BB24BB">
        <w:rPr>
          <w:rFonts w:ascii="Verdana" w:hAnsi="Verdana"/>
          <w:sz w:val="22"/>
        </w:rPr>
        <w:br/>
      </w:r>
      <w:r w:rsidR="00C473B1">
        <w:rPr>
          <w:rFonts w:ascii="Verdana" w:hAnsi="Verdana"/>
          <w:sz w:val="22"/>
        </w:rPr>
        <w:t>w ZS2</w:t>
      </w:r>
      <w:r w:rsidR="00212CEF">
        <w:rPr>
          <w:rFonts w:ascii="Verdana" w:hAnsi="Verdana"/>
          <w:sz w:val="22"/>
        </w:rPr>
        <w:t xml:space="preserve"> w Suwałkach</w:t>
      </w:r>
      <w:r w:rsidR="00C473B1">
        <w:rPr>
          <w:rFonts w:ascii="Verdana" w:hAnsi="Verdana"/>
          <w:sz w:val="22"/>
        </w:rPr>
        <w:t>, przy którym funkcjonuje II LO w Suwałkach. We wspomnianym liceum funkcjonują klasy mistrzostwa sportowego. Zainteresowanie takimi odd</w:t>
      </w:r>
      <w:r w:rsidR="00BB24BB">
        <w:rPr>
          <w:rFonts w:ascii="Verdana" w:hAnsi="Verdana"/>
          <w:sz w:val="22"/>
        </w:rPr>
        <w:t>ziałami jest ogromne.</w:t>
      </w:r>
      <w:r w:rsidR="00212CEF">
        <w:rPr>
          <w:rFonts w:ascii="Verdana" w:hAnsi="Verdana"/>
          <w:sz w:val="22"/>
        </w:rPr>
        <w:t xml:space="preserve"> Zadał otwarte pytanie czy ZS2 w Suwałkach jest w stanie przyjąć zapowiadającą się ogromną ilość chętnyc</w:t>
      </w:r>
      <w:r w:rsidR="00EB1746">
        <w:rPr>
          <w:rFonts w:ascii="Verdana" w:hAnsi="Verdana"/>
          <w:sz w:val="22"/>
        </w:rPr>
        <w:t>h. Wspólnie z pozostałymi człon</w:t>
      </w:r>
      <w:r w:rsidR="00212CEF">
        <w:rPr>
          <w:rFonts w:ascii="Verdana" w:hAnsi="Verdana"/>
          <w:sz w:val="22"/>
        </w:rPr>
        <w:t>k</w:t>
      </w:r>
      <w:r w:rsidR="00EB1746">
        <w:rPr>
          <w:rFonts w:ascii="Verdana" w:hAnsi="Verdana"/>
          <w:sz w:val="22"/>
        </w:rPr>
        <w:t>ami Rad</w:t>
      </w:r>
      <w:r w:rsidR="00212CEF">
        <w:rPr>
          <w:rFonts w:ascii="Verdana" w:hAnsi="Verdana"/>
          <w:sz w:val="22"/>
        </w:rPr>
        <w:t xml:space="preserve">y Sportu uznali, że jest to temat na kolejne posiedzenie. </w:t>
      </w:r>
      <w:r w:rsidR="00BB24BB">
        <w:rPr>
          <w:rFonts w:ascii="Verdana" w:hAnsi="Verdana"/>
          <w:sz w:val="22"/>
        </w:rPr>
        <w:t xml:space="preserve"> </w:t>
      </w:r>
    </w:p>
    <w:p w:rsidR="009A0FFB" w:rsidRDefault="00BB24BB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 problem, o którym </w:t>
      </w:r>
      <w:r w:rsidR="00170F91">
        <w:rPr>
          <w:rFonts w:ascii="Verdana" w:hAnsi="Verdana"/>
          <w:sz w:val="22"/>
        </w:rPr>
        <w:t xml:space="preserve">wcześniej </w:t>
      </w:r>
      <w:r>
        <w:rPr>
          <w:rFonts w:ascii="Verdana" w:hAnsi="Verdana"/>
          <w:sz w:val="22"/>
        </w:rPr>
        <w:t>ws</w:t>
      </w:r>
      <w:r w:rsidR="00170F91">
        <w:rPr>
          <w:rFonts w:ascii="Verdana" w:hAnsi="Verdana"/>
          <w:sz w:val="22"/>
        </w:rPr>
        <w:t>pomniał</w:t>
      </w:r>
      <w:r w:rsidR="00F237A4">
        <w:rPr>
          <w:rFonts w:ascii="Verdana" w:hAnsi="Verdana"/>
          <w:sz w:val="22"/>
        </w:rPr>
        <w:t xml:space="preserve"> dotyczy weekendowego</w:t>
      </w:r>
      <w:r w:rsidR="00212CE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i </w:t>
      </w:r>
      <w:r w:rsidR="00C473B1">
        <w:rPr>
          <w:rFonts w:ascii="Verdana" w:hAnsi="Verdana"/>
          <w:sz w:val="22"/>
        </w:rPr>
        <w:t xml:space="preserve">popołudniowego korzystania z sal sportowych. </w:t>
      </w:r>
      <w:r w:rsidR="00390F1C">
        <w:rPr>
          <w:rFonts w:ascii="Verdana" w:hAnsi="Verdana"/>
          <w:sz w:val="22"/>
        </w:rPr>
        <w:t>Pan Edward w</w:t>
      </w:r>
      <w:r w:rsidR="00C473B1">
        <w:rPr>
          <w:rFonts w:ascii="Verdana" w:hAnsi="Verdana"/>
          <w:sz w:val="22"/>
        </w:rPr>
        <w:t xml:space="preserve">nioskuje o dodatkowy etat dla osoby fizycznej, która po godzinach pracy </w:t>
      </w:r>
      <w:r w:rsidR="00170F91">
        <w:rPr>
          <w:rFonts w:ascii="Verdana" w:hAnsi="Verdana"/>
          <w:sz w:val="22"/>
        </w:rPr>
        <w:t xml:space="preserve">obecnych pracowników szkoły </w:t>
      </w:r>
      <w:r w:rsidR="00C473B1">
        <w:rPr>
          <w:rFonts w:ascii="Verdana" w:hAnsi="Verdana"/>
          <w:sz w:val="22"/>
        </w:rPr>
        <w:t xml:space="preserve">miałaby możliwość otwierania </w:t>
      </w:r>
      <w:r w:rsidR="00170F91">
        <w:rPr>
          <w:rFonts w:ascii="Verdana" w:hAnsi="Verdana"/>
          <w:sz w:val="22"/>
        </w:rPr>
        <w:t>budynku</w:t>
      </w:r>
      <w:r w:rsidR="00C473B1">
        <w:rPr>
          <w:rFonts w:ascii="Verdana" w:hAnsi="Verdana"/>
          <w:sz w:val="22"/>
        </w:rPr>
        <w:t xml:space="preserve">, sal w celu udostępnienia obiektu osobom zainteresowanym wynajęciem. Zaznacza, że potrzeba na takie usługi jest ogromna. </w:t>
      </w:r>
      <w:r w:rsidR="009137A8">
        <w:rPr>
          <w:rFonts w:ascii="Verdana" w:hAnsi="Verdana"/>
          <w:sz w:val="22"/>
        </w:rPr>
        <w:t xml:space="preserve">Pozostali członkowie Rady również przychylili się do tego głosu. </w:t>
      </w:r>
      <w:r w:rsidR="009137A8" w:rsidRPr="009137A8">
        <w:rPr>
          <w:rFonts w:ascii="Verdana" w:hAnsi="Verdana"/>
          <w:sz w:val="22"/>
        </w:rPr>
        <w:t>Pierwszy Zastępca Prezydenta Miasta Suwałk Pan Roman Waldemar Rynkowski</w:t>
      </w:r>
      <w:r w:rsidR="009137A8">
        <w:rPr>
          <w:rFonts w:ascii="Verdana" w:hAnsi="Verdana"/>
          <w:sz w:val="22"/>
        </w:rPr>
        <w:t xml:space="preserve"> poinformował, że przychyli się do tego wniosku. </w:t>
      </w:r>
    </w:p>
    <w:p w:rsidR="00F5093D" w:rsidRDefault="00212CEF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Ponadto członkowie Rady Sportu przychyli się do zapotrzebowania hal sportowych w Suwałkach. Dodatkowy etat na weekendy zdecydowanie by odciążył harmonogram sal w </w:t>
      </w:r>
      <w:r w:rsidR="00452D04">
        <w:rPr>
          <w:rFonts w:ascii="Verdana" w:hAnsi="Verdana"/>
          <w:sz w:val="22"/>
        </w:rPr>
        <w:t>dni robocze</w:t>
      </w:r>
      <w:r>
        <w:rPr>
          <w:rFonts w:ascii="Verdana" w:hAnsi="Verdana"/>
          <w:sz w:val="22"/>
        </w:rPr>
        <w:t xml:space="preserve">. </w:t>
      </w:r>
      <w:r w:rsidRPr="00212CEF">
        <w:rPr>
          <w:rFonts w:ascii="Verdana" w:hAnsi="Verdana"/>
          <w:sz w:val="22"/>
        </w:rPr>
        <w:t>Pierwszy Zastępca Prezydenta Miasta Suwałk Pan Roman Waldemar Rynkowski</w:t>
      </w:r>
      <w:r>
        <w:rPr>
          <w:rFonts w:ascii="Verdana" w:hAnsi="Verdana"/>
          <w:sz w:val="22"/>
        </w:rPr>
        <w:t xml:space="preserve"> poinformował o budowie </w:t>
      </w:r>
      <w:r w:rsidR="00170F91">
        <w:rPr>
          <w:rFonts w:ascii="Verdana" w:hAnsi="Verdana"/>
          <w:sz w:val="22"/>
        </w:rPr>
        <w:t xml:space="preserve">nowej </w:t>
      </w:r>
      <w:r>
        <w:rPr>
          <w:rFonts w:ascii="Verdana" w:hAnsi="Verdana"/>
          <w:sz w:val="22"/>
        </w:rPr>
        <w:t>hali spor</w:t>
      </w:r>
      <w:r w:rsidR="00170F91">
        <w:rPr>
          <w:rFonts w:ascii="Verdana" w:hAnsi="Verdana"/>
          <w:sz w:val="22"/>
        </w:rPr>
        <w:t xml:space="preserve">towej przy ZS4 </w:t>
      </w:r>
      <w:r>
        <w:rPr>
          <w:rFonts w:ascii="Verdana" w:hAnsi="Verdana"/>
          <w:sz w:val="22"/>
        </w:rPr>
        <w:t>w Suwałkach</w:t>
      </w:r>
      <w:r w:rsidR="00170F91">
        <w:rPr>
          <w:rFonts w:ascii="Verdana" w:hAnsi="Verdana"/>
          <w:sz w:val="22"/>
        </w:rPr>
        <w:t>, która zostanie oddana do użytku w 2026 roku</w:t>
      </w:r>
      <w:r>
        <w:rPr>
          <w:rFonts w:ascii="Verdana" w:hAnsi="Verdana"/>
          <w:sz w:val="22"/>
        </w:rPr>
        <w:t xml:space="preserve">. </w:t>
      </w:r>
      <w:r w:rsidR="00452D04">
        <w:rPr>
          <w:rFonts w:ascii="Verdana" w:hAnsi="Verdana"/>
          <w:sz w:val="22"/>
        </w:rPr>
        <w:t>Powstanie dodatkowa nowoczesna hala sportowa, która usprawni przeprowadzanie treni</w:t>
      </w:r>
      <w:r w:rsidR="00F237A4">
        <w:rPr>
          <w:rFonts w:ascii="Verdana" w:hAnsi="Verdana"/>
          <w:sz w:val="22"/>
        </w:rPr>
        <w:t>n</w:t>
      </w:r>
      <w:r w:rsidR="00452D04">
        <w:rPr>
          <w:rFonts w:ascii="Verdana" w:hAnsi="Verdana"/>
          <w:sz w:val="22"/>
        </w:rPr>
        <w:t xml:space="preserve">gów </w:t>
      </w:r>
      <w:r w:rsidR="00170F91">
        <w:rPr>
          <w:rFonts w:ascii="Verdana" w:hAnsi="Verdana"/>
          <w:sz w:val="22"/>
        </w:rPr>
        <w:br/>
      </w:r>
      <w:r w:rsidR="00452D04">
        <w:rPr>
          <w:rFonts w:ascii="Verdana" w:hAnsi="Verdana"/>
          <w:sz w:val="22"/>
        </w:rPr>
        <w:t>i różnorodnych rozgrywek sportowych.</w:t>
      </w:r>
    </w:p>
    <w:p w:rsidR="00C25099" w:rsidRDefault="00C25099" w:rsidP="003B593D">
      <w:pPr>
        <w:spacing w:after="120" w:line="259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Głos zabrała </w:t>
      </w:r>
      <w:r w:rsidR="00F237A4">
        <w:rPr>
          <w:rFonts w:ascii="Verdana" w:hAnsi="Verdana"/>
          <w:sz w:val="22"/>
        </w:rPr>
        <w:t xml:space="preserve">Pani </w:t>
      </w:r>
      <w:r>
        <w:rPr>
          <w:rFonts w:ascii="Verdana" w:hAnsi="Verdana"/>
          <w:sz w:val="22"/>
        </w:rPr>
        <w:t xml:space="preserve">Monika </w:t>
      </w:r>
      <w:proofErr w:type="spellStart"/>
      <w:r>
        <w:rPr>
          <w:rFonts w:ascii="Verdana" w:hAnsi="Verdana"/>
          <w:sz w:val="22"/>
        </w:rPr>
        <w:t>Cimochowska</w:t>
      </w:r>
      <w:proofErr w:type="spellEnd"/>
      <w:r>
        <w:rPr>
          <w:rFonts w:ascii="Verdana" w:hAnsi="Verdana"/>
          <w:sz w:val="22"/>
        </w:rPr>
        <w:t xml:space="preserve"> z wnioskiem o budowę hali do treningów lekkiej atletyki. Wspomniała o ogromnej potrzebie</w:t>
      </w:r>
      <w:r w:rsidR="00170F91">
        <w:rPr>
          <w:rFonts w:ascii="Verdana" w:hAnsi="Verdana"/>
          <w:sz w:val="22"/>
        </w:rPr>
        <w:t xml:space="preserve"> powstania takiego obiektu. O</w:t>
      </w:r>
      <w:r>
        <w:rPr>
          <w:rFonts w:ascii="Verdana" w:hAnsi="Verdana"/>
          <w:sz w:val="22"/>
        </w:rPr>
        <w:t>becnie nie ma warunków</w:t>
      </w:r>
      <w:r w:rsidR="00F237A4">
        <w:rPr>
          <w:rFonts w:ascii="Verdana" w:hAnsi="Verdana"/>
          <w:sz w:val="22"/>
        </w:rPr>
        <w:t>,</w:t>
      </w:r>
      <w:r>
        <w:rPr>
          <w:rFonts w:ascii="Verdana" w:hAnsi="Verdana"/>
          <w:sz w:val="22"/>
        </w:rPr>
        <w:t xml:space="preserve"> aby trenować w budynku bez tartanowej nawierzchni. </w:t>
      </w:r>
    </w:p>
    <w:p w:rsidR="00212CEF" w:rsidRPr="003B593D" w:rsidRDefault="00212CEF" w:rsidP="003B593D">
      <w:pPr>
        <w:spacing w:after="120" w:line="259" w:lineRule="auto"/>
        <w:jc w:val="both"/>
        <w:rPr>
          <w:rFonts w:ascii="Verdana" w:hAnsi="Verdana"/>
          <w:sz w:val="22"/>
        </w:rPr>
      </w:pPr>
      <w:r w:rsidRPr="00212CEF">
        <w:rPr>
          <w:rFonts w:ascii="Verdana" w:hAnsi="Verdana"/>
          <w:sz w:val="22"/>
        </w:rPr>
        <w:t xml:space="preserve">Po </w:t>
      </w:r>
      <w:r>
        <w:rPr>
          <w:rFonts w:ascii="Verdana" w:hAnsi="Verdana"/>
          <w:sz w:val="22"/>
        </w:rPr>
        <w:t>dyskusjach</w:t>
      </w:r>
      <w:r w:rsidRPr="00212CEF">
        <w:rPr>
          <w:rFonts w:ascii="Verdana" w:hAnsi="Verdana"/>
          <w:sz w:val="22"/>
        </w:rPr>
        <w:t xml:space="preserve"> przystąpiono do głosowania, w wyniku którego Rada Sportu </w:t>
      </w:r>
      <w:r>
        <w:rPr>
          <w:rFonts w:ascii="Verdana" w:hAnsi="Verdana"/>
          <w:sz w:val="22"/>
        </w:rPr>
        <w:t>zaopiniowała pozytywnie projekt</w:t>
      </w:r>
      <w:r w:rsidRPr="00212CEF">
        <w:rPr>
          <w:rFonts w:ascii="Verdana" w:hAnsi="Verdana"/>
          <w:sz w:val="22"/>
        </w:rPr>
        <w:t xml:space="preserve"> budżetu Miasta Suwałk na rok 2026 r. w części dotyczącej kultury fizycznej.</w:t>
      </w:r>
    </w:p>
    <w:p w:rsidR="005216AF" w:rsidRDefault="005216AF" w:rsidP="00EB1746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p w:rsidR="00D16F40" w:rsidRPr="00EB1746" w:rsidRDefault="00D16F40" w:rsidP="00EB1746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p w:rsidR="00EE108B" w:rsidRDefault="00EE108B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>Ad</w:t>
      </w:r>
      <w:r w:rsidR="00F237A4">
        <w:rPr>
          <w:rFonts w:ascii="Verdana" w:hAnsi="Verdana"/>
          <w:b/>
          <w:sz w:val="22"/>
          <w:szCs w:val="22"/>
        </w:rPr>
        <w:t xml:space="preserve"> 3</w:t>
      </w:r>
      <w:r w:rsidR="00F237A4" w:rsidRPr="00D05C98">
        <w:rPr>
          <w:rFonts w:ascii="Verdana" w:hAnsi="Verdana"/>
          <w:b/>
          <w:sz w:val="22"/>
          <w:szCs w:val="22"/>
        </w:rPr>
        <w:t>.</w:t>
      </w:r>
    </w:p>
    <w:p w:rsidR="005B5A3E" w:rsidRDefault="00804A9C" w:rsidP="00804A9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804A9C">
        <w:rPr>
          <w:rFonts w:ascii="Verdana" w:hAnsi="Verdana"/>
          <w:sz w:val="22"/>
          <w:szCs w:val="22"/>
        </w:rPr>
        <w:t>Przewodniczący Rady pan Edward Dec</w:t>
      </w:r>
      <w:r>
        <w:rPr>
          <w:rFonts w:ascii="Verdana" w:hAnsi="Verdana"/>
          <w:sz w:val="22"/>
          <w:szCs w:val="22"/>
        </w:rPr>
        <w:t xml:space="preserve"> przekazał głos</w:t>
      </w:r>
      <w:r w:rsidRPr="00804A9C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  <w:szCs w:val="22"/>
        </w:rPr>
        <w:t>głównej specjalistce</w:t>
      </w:r>
      <w:r w:rsidRPr="00804A9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804A9C">
        <w:rPr>
          <w:rFonts w:ascii="Verdana" w:hAnsi="Verdana"/>
          <w:sz w:val="22"/>
          <w:szCs w:val="22"/>
        </w:rPr>
        <w:t>w Wy</w:t>
      </w:r>
      <w:r>
        <w:rPr>
          <w:rFonts w:ascii="Verdana" w:hAnsi="Verdana"/>
          <w:sz w:val="22"/>
          <w:szCs w:val="22"/>
        </w:rPr>
        <w:t>dziale Kultury i Sportu Pani Elżbiecie</w:t>
      </w:r>
      <w:r w:rsidRPr="00804A9C">
        <w:rPr>
          <w:rFonts w:ascii="Verdana" w:hAnsi="Verdana"/>
          <w:sz w:val="22"/>
          <w:szCs w:val="22"/>
        </w:rPr>
        <w:t xml:space="preserve"> Gibowicz</w:t>
      </w:r>
      <w:r>
        <w:rPr>
          <w:rFonts w:ascii="Verdana" w:hAnsi="Verdana"/>
          <w:sz w:val="22"/>
          <w:szCs w:val="22"/>
        </w:rPr>
        <w:t xml:space="preserve">. </w:t>
      </w:r>
    </w:p>
    <w:p w:rsidR="00804A9C" w:rsidRPr="00804A9C" w:rsidRDefault="00804A9C" w:rsidP="00804A9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Pani Elżbieta przedstawiła projekt</w:t>
      </w:r>
      <w:r w:rsidRPr="00804A9C">
        <w:rPr>
          <w:rFonts w:ascii="Verdana" w:hAnsi="Verdana"/>
          <w:sz w:val="22"/>
          <w:szCs w:val="22"/>
        </w:rPr>
        <w:t xml:space="preserve"> uchwały Rady Miejskiej w Suwałkach w sprawie ustanowienia tytułu honorowego Mecenasa Suwalskiego Sportu.</w:t>
      </w:r>
      <w:r>
        <w:rPr>
          <w:rFonts w:ascii="Verdana" w:hAnsi="Verdana"/>
          <w:sz w:val="22"/>
          <w:szCs w:val="22"/>
        </w:rPr>
        <w:t xml:space="preserve"> </w:t>
      </w:r>
      <w:r w:rsidR="005B5A3E">
        <w:rPr>
          <w:rFonts w:ascii="Verdana" w:hAnsi="Verdana"/>
          <w:sz w:val="22"/>
          <w:szCs w:val="22"/>
        </w:rPr>
        <w:t xml:space="preserve">Nowy projekt </w:t>
      </w:r>
      <w:r w:rsidR="00D16F40">
        <w:rPr>
          <w:rFonts w:ascii="Verdana" w:hAnsi="Verdana"/>
          <w:sz w:val="22"/>
          <w:szCs w:val="22"/>
        </w:rPr>
        <w:br/>
      </w:r>
      <w:r w:rsidR="00F237A4">
        <w:rPr>
          <w:rFonts w:ascii="Verdana" w:hAnsi="Verdana"/>
          <w:sz w:val="22"/>
          <w:szCs w:val="22"/>
        </w:rPr>
        <w:lastRenderedPageBreak/>
        <w:t>to</w:t>
      </w:r>
      <w:r w:rsidRPr="00804A9C">
        <w:rPr>
          <w:rFonts w:ascii="Verdana" w:hAnsi="Verdana"/>
          <w:sz w:val="22"/>
          <w:szCs w:val="22"/>
        </w:rPr>
        <w:t xml:space="preserve"> oddzieln</w:t>
      </w:r>
      <w:r w:rsidR="00F237A4">
        <w:rPr>
          <w:rFonts w:ascii="Verdana" w:hAnsi="Verdana"/>
          <w:sz w:val="22"/>
          <w:szCs w:val="22"/>
        </w:rPr>
        <w:t>y akt</w:t>
      </w:r>
      <w:r w:rsidRPr="00804A9C">
        <w:rPr>
          <w:rFonts w:ascii="Verdana" w:hAnsi="Verdana"/>
          <w:sz w:val="22"/>
          <w:szCs w:val="22"/>
        </w:rPr>
        <w:t xml:space="preserve"> prawn</w:t>
      </w:r>
      <w:r w:rsidR="00F237A4">
        <w:rPr>
          <w:rFonts w:ascii="Verdana" w:hAnsi="Verdana"/>
          <w:sz w:val="22"/>
          <w:szCs w:val="22"/>
        </w:rPr>
        <w:t>y</w:t>
      </w:r>
      <w:r w:rsidR="005B5A3E">
        <w:rPr>
          <w:rFonts w:ascii="Verdana" w:hAnsi="Verdana"/>
          <w:sz w:val="22"/>
          <w:szCs w:val="22"/>
        </w:rPr>
        <w:t xml:space="preserve">, który </w:t>
      </w:r>
      <w:r w:rsidRPr="00804A9C">
        <w:rPr>
          <w:rFonts w:ascii="Verdana" w:hAnsi="Verdana"/>
          <w:sz w:val="22"/>
          <w:szCs w:val="22"/>
        </w:rPr>
        <w:t xml:space="preserve">pozwoli przyznawać tytuł honorowy Mecenas Suwalskiego Sportu nie tylko osobom fizycznym, również osobom prawnym. </w:t>
      </w:r>
    </w:p>
    <w:p w:rsidR="00F15546" w:rsidRDefault="00804A9C" w:rsidP="00804A9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Projekt uchwały </w:t>
      </w:r>
      <w:r w:rsidRPr="00804A9C">
        <w:rPr>
          <w:rFonts w:ascii="Verdana" w:hAnsi="Verdana"/>
          <w:sz w:val="22"/>
          <w:szCs w:val="22"/>
        </w:rPr>
        <w:t xml:space="preserve">wymagał konsultacji </w:t>
      </w:r>
      <w:r w:rsidR="00840B7D">
        <w:rPr>
          <w:rFonts w:ascii="Verdana" w:hAnsi="Verdana"/>
          <w:sz w:val="22"/>
          <w:szCs w:val="22"/>
        </w:rPr>
        <w:t>m.</w:t>
      </w:r>
      <w:r w:rsidR="00F237A4">
        <w:rPr>
          <w:rFonts w:ascii="Verdana" w:hAnsi="Verdana"/>
          <w:sz w:val="22"/>
          <w:szCs w:val="22"/>
        </w:rPr>
        <w:t xml:space="preserve"> </w:t>
      </w:r>
      <w:r w:rsidR="00840B7D">
        <w:rPr>
          <w:rFonts w:ascii="Verdana" w:hAnsi="Verdana"/>
          <w:sz w:val="22"/>
          <w:szCs w:val="22"/>
        </w:rPr>
        <w:t xml:space="preserve">in. </w:t>
      </w:r>
      <w:r w:rsidRPr="00804A9C">
        <w:rPr>
          <w:rFonts w:ascii="Verdana" w:hAnsi="Verdana"/>
          <w:sz w:val="22"/>
          <w:szCs w:val="22"/>
        </w:rPr>
        <w:t>z Suwalską Radą D</w:t>
      </w:r>
      <w:r>
        <w:rPr>
          <w:rFonts w:ascii="Verdana" w:hAnsi="Verdana"/>
          <w:sz w:val="22"/>
          <w:szCs w:val="22"/>
        </w:rPr>
        <w:t xml:space="preserve">ziałalności Pożytku Publicznego, która zaproponowała zmianę </w:t>
      </w:r>
      <w:r w:rsidRPr="00804A9C">
        <w:rPr>
          <w:rFonts w:ascii="Verdana" w:hAnsi="Verdana"/>
          <w:bCs/>
          <w:sz w:val="22"/>
          <w:szCs w:val="22"/>
        </w:rPr>
        <w:t>§ 5.</w:t>
      </w:r>
      <w:r w:rsidRPr="00804A9C">
        <w:rPr>
          <w:rFonts w:ascii="Verdana" w:hAnsi="Verdana"/>
          <w:b/>
          <w:bCs/>
          <w:sz w:val="22"/>
          <w:szCs w:val="22"/>
        </w:rPr>
        <w:t xml:space="preserve"> </w:t>
      </w:r>
      <w:r w:rsidRPr="00804A9C">
        <w:rPr>
          <w:rFonts w:ascii="Verdana" w:hAnsi="Verdana"/>
          <w:sz w:val="22"/>
          <w:szCs w:val="22"/>
        </w:rPr>
        <w:t>1.</w:t>
      </w:r>
      <w:r w:rsidR="00F15546">
        <w:rPr>
          <w:rFonts w:ascii="Verdana" w:hAnsi="Verdana"/>
          <w:sz w:val="22"/>
          <w:szCs w:val="22"/>
        </w:rPr>
        <w:t xml:space="preserve"> </w:t>
      </w:r>
      <w:r w:rsidRPr="00804A9C">
        <w:rPr>
          <w:rFonts w:ascii="Verdana" w:hAnsi="Verdana"/>
          <w:sz w:val="22"/>
          <w:szCs w:val="22"/>
        </w:rPr>
        <w:t xml:space="preserve"> </w:t>
      </w:r>
      <w:r w:rsidR="00F15546" w:rsidRPr="00F15546">
        <w:rPr>
          <w:rFonts w:ascii="Verdana" w:hAnsi="Verdana"/>
          <w:sz w:val="22"/>
          <w:szCs w:val="22"/>
        </w:rPr>
        <w:t>projekt</w:t>
      </w:r>
      <w:r w:rsidR="00F15546">
        <w:rPr>
          <w:rFonts w:ascii="Verdana" w:hAnsi="Verdana"/>
          <w:sz w:val="22"/>
          <w:szCs w:val="22"/>
        </w:rPr>
        <w:t>u</w:t>
      </w:r>
      <w:r w:rsidR="00F15546" w:rsidRPr="00F15546">
        <w:rPr>
          <w:rFonts w:ascii="Verdana" w:hAnsi="Verdana"/>
          <w:sz w:val="22"/>
          <w:szCs w:val="22"/>
        </w:rPr>
        <w:t xml:space="preserve"> uchwały Rady Miejskiej w Suwałkach w sprawie ustanowienia tytułu honorowego Mecenasa Suwalskiego Sportu</w:t>
      </w:r>
      <w:r w:rsidR="00F15546">
        <w:rPr>
          <w:rFonts w:ascii="Verdana" w:hAnsi="Verdana"/>
          <w:sz w:val="22"/>
          <w:szCs w:val="22"/>
        </w:rPr>
        <w:t>, który brzmi następująco:</w:t>
      </w:r>
      <w:r w:rsidR="00F15546" w:rsidRPr="00F15546">
        <w:rPr>
          <w:rFonts w:ascii="Verdana" w:hAnsi="Verdana"/>
          <w:sz w:val="22"/>
          <w:szCs w:val="22"/>
        </w:rPr>
        <w:t xml:space="preserve"> </w:t>
      </w:r>
      <w:r w:rsidRPr="00390F1C">
        <w:rPr>
          <w:rFonts w:ascii="Verdana" w:hAnsi="Verdana"/>
          <w:i/>
          <w:sz w:val="22"/>
          <w:szCs w:val="22"/>
        </w:rPr>
        <w:t>Laureaci otrzymują statuetkę i dyplom. Laureaci tytułu mają prawo używania tytułu Mecenasa Suwalskiego Sportu przez 5 lat we własnych publikacjach z zaznaczeniem roku, w którym tytuł otrzymali</w:t>
      </w:r>
      <w:r w:rsidRPr="00804A9C">
        <w:rPr>
          <w:rFonts w:ascii="Verdana" w:hAnsi="Verdana"/>
          <w:sz w:val="22"/>
          <w:szCs w:val="22"/>
        </w:rPr>
        <w:t>.</w:t>
      </w:r>
      <w:r w:rsidR="00F15546">
        <w:rPr>
          <w:rFonts w:ascii="Verdana" w:hAnsi="Verdana"/>
          <w:sz w:val="22"/>
          <w:szCs w:val="22"/>
        </w:rPr>
        <w:t xml:space="preserve"> </w:t>
      </w:r>
    </w:p>
    <w:p w:rsidR="00840B7D" w:rsidRDefault="00840B7D" w:rsidP="00804A9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Proponowana zmiana brzmi: </w:t>
      </w:r>
      <w:r w:rsidRPr="00840B7D">
        <w:rPr>
          <w:rFonts w:ascii="Verdana" w:hAnsi="Verdana"/>
          <w:b/>
          <w:bCs/>
          <w:sz w:val="22"/>
          <w:szCs w:val="22"/>
        </w:rPr>
        <w:t xml:space="preserve">§ 5. </w:t>
      </w:r>
      <w:r w:rsidRPr="00840B7D">
        <w:rPr>
          <w:rFonts w:ascii="Verdana" w:hAnsi="Verdana"/>
          <w:sz w:val="22"/>
          <w:szCs w:val="22"/>
        </w:rPr>
        <w:t xml:space="preserve">1. </w:t>
      </w:r>
      <w:r w:rsidRPr="00390F1C">
        <w:rPr>
          <w:rFonts w:ascii="Verdana" w:hAnsi="Verdana"/>
          <w:i/>
          <w:sz w:val="22"/>
          <w:szCs w:val="22"/>
        </w:rPr>
        <w:t>Laureaci otrzymują statuetkę i dyplom. Laureaci tytułu mają prawo używania tytułu Mecenasa Suwalskiego Sportu przez 5 lat z zaznaczeniem roku, w którym tytuł otrzymali</w:t>
      </w:r>
      <w:r w:rsidRPr="00840B7D">
        <w:rPr>
          <w:rFonts w:ascii="Verdana" w:hAnsi="Verdana"/>
          <w:sz w:val="22"/>
          <w:szCs w:val="22"/>
        </w:rPr>
        <w:t>.</w:t>
      </w:r>
    </w:p>
    <w:p w:rsidR="00EB1746" w:rsidRPr="00804A9C" w:rsidRDefault="00F237A4" w:rsidP="00840B7D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Rada Sportu nie zgłosiła swoich dodatkowych uwag do projektu uchwały. </w:t>
      </w:r>
      <w:r w:rsidR="00840B7D">
        <w:rPr>
          <w:rFonts w:ascii="Verdana" w:hAnsi="Verdana"/>
          <w:sz w:val="22"/>
          <w:szCs w:val="22"/>
        </w:rPr>
        <w:t>Rada</w:t>
      </w:r>
      <w:r w:rsidR="00804A9C" w:rsidRPr="00804A9C">
        <w:rPr>
          <w:rFonts w:ascii="Verdana" w:hAnsi="Verdana"/>
          <w:sz w:val="22"/>
          <w:szCs w:val="22"/>
        </w:rPr>
        <w:t xml:space="preserve"> Sportu przy Prezydencie Miasta Suwałk</w:t>
      </w:r>
      <w:r w:rsidR="00840B7D">
        <w:rPr>
          <w:rFonts w:ascii="Verdana" w:hAnsi="Verdana"/>
          <w:sz w:val="22"/>
          <w:szCs w:val="22"/>
        </w:rPr>
        <w:t xml:space="preserve"> przystąpiła</w:t>
      </w:r>
      <w:r w:rsidR="00840B7D" w:rsidRPr="00840B7D">
        <w:rPr>
          <w:rFonts w:ascii="Verdana" w:hAnsi="Verdana"/>
          <w:sz w:val="22"/>
          <w:szCs w:val="22"/>
        </w:rPr>
        <w:t xml:space="preserve"> do głosowania, w wyniku którego</w:t>
      </w:r>
      <w:r w:rsidR="00840B7D">
        <w:rPr>
          <w:rFonts w:ascii="Verdana" w:hAnsi="Verdana"/>
          <w:sz w:val="22"/>
          <w:szCs w:val="22"/>
        </w:rPr>
        <w:t xml:space="preserve"> zaopiniowała pozytywnie projekt uchwały Rady Miejskiej w Suwałkach </w:t>
      </w:r>
      <w:r w:rsidR="00390F1C">
        <w:rPr>
          <w:rFonts w:ascii="Verdana" w:hAnsi="Verdana"/>
          <w:sz w:val="22"/>
          <w:szCs w:val="22"/>
        </w:rPr>
        <w:br/>
      </w:r>
      <w:r w:rsidR="00840B7D">
        <w:rPr>
          <w:rFonts w:ascii="Verdana" w:hAnsi="Verdana"/>
          <w:sz w:val="22"/>
          <w:szCs w:val="22"/>
        </w:rPr>
        <w:t>w sprawie ustanowienia tytułu honorowego Mecenas Suwalskiego Sportu</w:t>
      </w:r>
      <w:r w:rsidR="00390F1C">
        <w:rPr>
          <w:rFonts w:ascii="Verdana" w:hAnsi="Verdana"/>
          <w:sz w:val="22"/>
          <w:szCs w:val="22"/>
        </w:rPr>
        <w:t xml:space="preserve"> </w:t>
      </w:r>
      <w:r w:rsidR="00D16F40">
        <w:rPr>
          <w:rFonts w:ascii="Verdana" w:hAnsi="Verdana"/>
          <w:sz w:val="22"/>
          <w:szCs w:val="22"/>
        </w:rPr>
        <w:br/>
      </w:r>
      <w:r w:rsidR="00390F1C">
        <w:rPr>
          <w:rFonts w:ascii="Verdana" w:hAnsi="Verdana"/>
          <w:sz w:val="22"/>
          <w:szCs w:val="22"/>
        </w:rPr>
        <w:t>ze zmianą zaproponowaną przez Suwalską Radę Działalności Pożytku Publicznego</w:t>
      </w:r>
      <w:r w:rsidR="00840B7D">
        <w:rPr>
          <w:rFonts w:ascii="Verdana" w:hAnsi="Verdana"/>
          <w:sz w:val="22"/>
          <w:szCs w:val="22"/>
        </w:rPr>
        <w:t xml:space="preserve">. </w:t>
      </w:r>
    </w:p>
    <w:p w:rsidR="00840B7D" w:rsidRDefault="00840B7D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</w:p>
    <w:p w:rsidR="00146F30" w:rsidRDefault="00146F30" w:rsidP="002F118E">
      <w:pPr>
        <w:spacing w:after="120" w:line="259" w:lineRule="auto"/>
        <w:ind w:firstLine="709"/>
        <w:jc w:val="both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>Ad.</w:t>
      </w:r>
      <w:r w:rsidR="00561362">
        <w:rPr>
          <w:rFonts w:ascii="Verdana" w:hAnsi="Verdana"/>
          <w:b/>
          <w:sz w:val="22"/>
          <w:szCs w:val="22"/>
        </w:rPr>
        <w:t xml:space="preserve"> </w:t>
      </w:r>
      <w:r w:rsidR="00F237A4">
        <w:rPr>
          <w:rFonts w:ascii="Verdana" w:hAnsi="Verdana"/>
          <w:b/>
          <w:sz w:val="22"/>
          <w:szCs w:val="22"/>
        </w:rPr>
        <w:t>4</w:t>
      </w:r>
    </w:p>
    <w:p w:rsidR="00840B7D" w:rsidRDefault="00840B7D" w:rsidP="00840B7D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 Pan Dariusz </w:t>
      </w:r>
      <w:proofErr w:type="spellStart"/>
      <w:r>
        <w:rPr>
          <w:rFonts w:ascii="Verdana" w:hAnsi="Verdana"/>
          <w:sz w:val="22"/>
          <w:szCs w:val="22"/>
        </w:rPr>
        <w:t>Ułanowicz</w:t>
      </w:r>
      <w:proofErr w:type="spellEnd"/>
      <w:r>
        <w:rPr>
          <w:rFonts w:ascii="Verdana" w:hAnsi="Verdana"/>
          <w:sz w:val="22"/>
          <w:szCs w:val="22"/>
        </w:rPr>
        <w:t xml:space="preserve">, który ponowił </w:t>
      </w:r>
      <w:r w:rsidR="00390F1C">
        <w:rPr>
          <w:rFonts w:ascii="Verdana" w:hAnsi="Verdana"/>
          <w:sz w:val="22"/>
          <w:szCs w:val="22"/>
        </w:rPr>
        <w:t xml:space="preserve">swoje </w:t>
      </w:r>
      <w:r>
        <w:rPr>
          <w:rFonts w:ascii="Verdana" w:hAnsi="Verdana"/>
          <w:sz w:val="22"/>
          <w:szCs w:val="22"/>
        </w:rPr>
        <w:t xml:space="preserve">zaproszenie </w:t>
      </w:r>
      <w:r w:rsidR="00D16F40">
        <w:rPr>
          <w:rFonts w:ascii="Verdana" w:hAnsi="Verdana"/>
          <w:sz w:val="22"/>
          <w:szCs w:val="22"/>
        </w:rPr>
        <w:br/>
      </w:r>
      <w:r w:rsidR="00390F1C">
        <w:rPr>
          <w:rFonts w:ascii="Verdana" w:hAnsi="Verdana"/>
          <w:sz w:val="22"/>
          <w:szCs w:val="22"/>
        </w:rPr>
        <w:t xml:space="preserve">do Przewodniczącego oraz </w:t>
      </w:r>
      <w:r>
        <w:rPr>
          <w:rFonts w:ascii="Verdana" w:hAnsi="Verdana"/>
          <w:sz w:val="22"/>
          <w:szCs w:val="22"/>
        </w:rPr>
        <w:t xml:space="preserve">członków Rady Sportu </w:t>
      </w:r>
      <w:r w:rsidR="00390F1C">
        <w:rPr>
          <w:rFonts w:ascii="Verdana" w:hAnsi="Verdana"/>
          <w:sz w:val="22"/>
          <w:szCs w:val="22"/>
        </w:rPr>
        <w:t>aby</w:t>
      </w:r>
      <w:r>
        <w:rPr>
          <w:rFonts w:ascii="Verdana" w:hAnsi="Verdana"/>
          <w:sz w:val="22"/>
          <w:szCs w:val="22"/>
        </w:rPr>
        <w:t xml:space="preserve"> kolejne posiedzenie </w:t>
      </w:r>
      <w:r w:rsidR="00390F1C">
        <w:rPr>
          <w:rFonts w:ascii="Verdana" w:hAnsi="Verdana"/>
          <w:sz w:val="22"/>
          <w:szCs w:val="22"/>
        </w:rPr>
        <w:t xml:space="preserve">odbyło się </w:t>
      </w:r>
      <w:r>
        <w:rPr>
          <w:rFonts w:ascii="Verdana" w:hAnsi="Verdana"/>
          <w:sz w:val="22"/>
          <w:szCs w:val="22"/>
        </w:rPr>
        <w:t>w siedzibie Stowarzyszenia</w:t>
      </w:r>
      <w:r w:rsidRPr="00840B7D">
        <w:rPr>
          <w:rFonts w:ascii="Verdana" w:hAnsi="Verdana"/>
          <w:sz w:val="22"/>
          <w:szCs w:val="22"/>
        </w:rPr>
        <w:t xml:space="preserve"> Lokalne</w:t>
      </w:r>
      <w:r>
        <w:rPr>
          <w:rFonts w:ascii="Verdana" w:hAnsi="Verdana"/>
          <w:sz w:val="22"/>
          <w:szCs w:val="22"/>
        </w:rPr>
        <w:t>j</w:t>
      </w:r>
      <w:r w:rsidRPr="00840B7D">
        <w:rPr>
          <w:rFonts w:ascii="Verdana" w:hAnsi="Verdana"/>
          <w:sz w:val="22"/>
          <w:szCs w:val="22"/>
        </w:rPr>
        <w:t xml:space="preserve"> Salezjańskiej Organizacji Sportowej SALOS w Suwałkach</w:t>
      </w:r>
      <w:r>
        <w:rPr>
          <w:rFonts w:ascii="Verdana" w:hAnsi="Verdana"/>
          <w:sz w:val="22"/>
          <w:szCs w:val="22"/>
        </w:rPr>
        <w:t xml:space="preserve">. Pan Przewodniczący Rady Sportu przychylił się do tego zaproszenia. </w:t>
      </w:r>
    </w:p>
    <w:p w:rsidR="00840B7D" w:rsidRPr="00840B7D" w:rsidRDefault="00840B7D" w:rsidP="00840B7D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Głos zabrała Pani Elżbieta Gibowicz główna specjalistka w Wydziale Kultury </w:t>
      </w:r>
      <w:r w:rsidR="00D16F40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i Sportu, która przekazała termin, godzinę i miejsce wydarzenia pn. „Opłatek Sportowca”. Wydarzenie to zaplanowane </w:t>
      </w:r>
      <w:r w:rsidR="003D6711">
        <w:rPr>
          <w:rFonts w:ascii="Verdana" w:hAnsi="Verdana"/>
          <w:sz w:val="22"/>
          <w:szCs w:val="22"/>
        </w:rPr>
        <w:t xml:space="preserve">jest na 16 grudnia 2025 r. o godzinie 18:00 </w:t>
      </w:r>
      <w:r>
        <w:rPr>
          <w:rFonts w:ascii="Verdana" w:hAnsi="Verdana"/>
          <w:sz w:val="22"/>
          <w:szCs w:val="22"/>
        </w:rPr>
        <w:t xml:space="preserve"> </w:t>
      </w:r>
      <w:r w:rsidR="003D6711" w:rsidRPr="003D6711">
        <w:rPr>
          <w:rFonts w:ascii="Verdana" w:hAnsi="Verdana"/>
          <w:sz w:val="22"/>
          <w:szCs w:val="22"/>
        </w:rPr>
        <w:t>w hali Ośrodka Sportu i Rekreacji w Suwałkach (ul. Wojska Polskiego 2).</w:t>
      </w:r>
      <w:r w:rsidR="003D6711">
        <w:rPr>
          <w:rFonts w:ascii="Verdana" w:hAnsi="Verdana"/>
          <w:sz w:val="22"/>
          <w:szCs w:val="22"/>
        </w:rPr>
        <w:t xml:space="preserve"> Ponadto zachęcała członków Rady Sportu do wzięcia udziału </w:t>
      </w:r>
      <w:r w:rsidR="00F237A4">
        <w:rPr>
          <w:rFonts w:ascii="Verdana" w:hAnsi="Verdana"/>
          <w:sz w:val="22"/>
          <w:szCs w:val="22"/>
        </w:rPr>
        <w:t>plebiscycie</w:t>
      </w:r>
      <w:r w:rsidR="003D6711">
        <w:rPr>
          <w:rFonts w:ascii="Verdana" w:hAnsi="Verdana"/>
          <w:sz w:val="22"/>
          <w:szCs w:val="22"/>
        </w:rPr>
        <w:t xml:space="preserve"> Podlaskiej Radzie Olimpijskiej</w:t>
      </w:r>
      <w:r w:rsidR="00F237A4">
        <w:rPr>
          <w:rFonts w:ascii="Verdana" w:hAnsi="Verdana"/>
          <w:sz w:val="22"/>
          <w:szCs w:val="22"/>
        </w:rPr>
        <w:t xml:space="preserve"> i w jej Kapitule</w:t>
      </w:r>
      <w:r w:rsidR="00490887">
        <w:rPr>
          <w:rFonts w:ascii="Verdana" w:hAnsi="Verdana"/>
          <w:sz w:val="22"/>
          <w:szCs w:val="22"/>
        </w:rPr>
        <w:t>, która</w:t>
      </w:r>
      <w:r w:rsidR="00390F1C">
        <w:rPr>
          <w:rFonts w:ascii="Verdana" w:hAnsi="Verdana"/>
          <w:sz w:val="22"/>
          <w:szCs w:val="22"/>
        </w:rPr>
        <w:t xml:space="preserve"> spotka się  19 grudnia 2025 r. w celu wyłonienia </w:t>
      </w:r>
      <w:r w:rsidR="00A52A64">
        <w:rPr>
          <w:rFonts w:ascii="Verdana" w:hAnsi="Verdana"/>
          <w:sz w:val="22"/>
          <w:szCs w:val="22"/>
        </w:rPr>
        <w:t>zawodników do ceremonii, podczas której poznamy</w:t>
      </w:r>
      <w:r w:rsidR="00A52A64" w:rsidRPr="00A52A64">
        <w:rPr>
          <w:rFonts w:ascii="Verdana" w:hAnsi="Verdana"/>
          <w:sz w:val="22"/>
          <w:szCs w:val="22"/>
        </w:rPr>
        <w:t xml:space="preserve"> laureatów rankingu na najlepszych</w:t>
      </w:r>
      <w:r w:rsidR="00A52A64">
        <w:rPr>
          <w:rFonts w:ascii="Verdana" w:hAnsi="Verdana"/>
          <w:sz w:val="22"/>
          <w:szCs w:val="22"/>
        </w:rPr>
        <w:t xml:space="preserve"> sportowców Podlasia w roku 2025</w:t>
      </w:r>
      <w:r w:rsidR="003D6711">
        <w:rPr>
          <w:rFonts w:ascii="Verdana" w:hAnsi="Verdana"/>
          <w:sz w:val="22"/>
          <w:szCs w:val="22"/>
        </w:rPr>
        <w:t xml:space="preserve">. </w:t>
      </w:r>
      <w:r w:rsidR="00A52A64">
        <w:rPr>
          <w:rFonts w:ascii="Verdana" w:hAnsi="Verdana"/>
          <w:sz w:val="22"/>
          <w:szCs w:val="22"/>
        </w:rPr>
        <w:t>E. Gibowicz zaznaczyła, że w</w:t>
      </w:r>
      <w:r w:rsidR="003D6711">
        <w:rPr>
          <w:rFonts w:ascii="Verdana" w:hAnsi="Verdana"/>
          <w:sz w:val="22"/>
          <w:szCs w:val="22"/>
        </w:rPr>
        <w:t xml:space="preserve">arto jest </w:t>
      </w:r>
      <w:r w:rsidR="004F4360">
        <w:rPr>
          <w:rFonts w:ascii="Verdana" w:hAnsi="Verdana"/>
          <w:sz w:val="22"/>
          <w:szCs w:val="22"/>
        </w:rPr>
        <w:t xml:space="preserve">zgłaszać zawodników ze środowiska </w:t>
      </w:r>
      <w:r w:rsidR="000B5FE2">
        <w:rPr>
          <w:rFonts w:ascii="Verdana" w:hAnsi="Verdana"/>
          <w:sz w:val="22"/>
          <w:szCs w:val="22"/>
        </w:rPr>
        <w:t xml:space="preserve">sportowego </w:t>
      </w:r>
      <w:r w:rsidR="004F4360">
        <w:rPr>
          <w:rFonts w:ascii="Verdana" w:hAnsi="Verdana"/>
          <w:sz w:val="22"/>
          <w:szCs w:val="22"/>
        </w:rPr>
        <w:t>w Mieście Suwałki. Rada uznała wniosek za słuszny. Do uczestnictwa w Radzie Olimpijskiej zgłosił swój udział Pan Edward Dec oraz Pan Jerzy Czesław Szleszyński</w:t>
      </w:r>
      <w:bookmarkStart w:id="0" w:name="_GoBack"/>
      <w:bookmarkEnd w:id="0"/>
      <w:r w:rsidR="004F4360">
        <w:rPr>
          <w:rFonts w:ascii="Verdana" w:hAnsi="Verdana"/>
          <w:sz w:val="22"/>
          <w:szCs w:val="22"/>
        </w:rPr>
        <w:t>.</w:t>
      </w:r>
    </w:p>
    <w:p w:rsidR="00787973" w:rsidRPr="007A7D0C" w:rsidRDefault="00752AFE" w:rsidP="007A7D0C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4D2474" w:rsidRDefault="004D2474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D05C98">
        <w:rPr>
          <w:rFonts w:ascii="Verdana" w:hAnsi="Verdana"/>
          <w:sz w:val="22"/>
          <w:szCs w:val="22"/>
        </w:rPr>
        <w:t>Na tym posiedzenie zakończono.</w:t>
      </w:r>
    </w:p>
    <w:p w:rsidR="005216AF" w:rsidRDefault="005216AF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p w:rsidR="005216AF" w:rsidRPr="00D05C98" w:rsidRDefault="005216AF" w:rsidP="002F118E">
      <w:pPr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2474" w:rsidRPr="00D05C98" w:rsidTr="00985AE1">
        <w:trPr>
          <w:trHeight w:val="2411"/>
        </w:trPr>
        <w:tc>
          <w:tcPr>
            <w:tcW w:w="4531" w:type="dxa"/>
          </w:tcPr>
          <w:p w:rsidR="00CE7BAD" w:rsidRDefault="004D2474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lastRenderedPageBreak/>
              <w:t>Sporządził</w:t>
            </w:r>
            <w:r w:rsidR="00561362">
              <w:rPr>
                <w:rFonts w:ascii="Verdana" w:hAnsi="Verdana"/>
                <w:i/>
                <w:sz w:val="22"/>
                <w:szCs w:val="22"/>
              </w:rPr>
              <w:t>a</w:t>
            </w:r>
            <w:r w:rsidRPr="00D05C98">
              <w:rPr>
                <w:rFonts w:ascii="Verdana" w:hAnsi="Verdana"/>
                <w:i/>
                <w:sz w:val="22"/>
                <w:szCs w:val="22"/>
              </w:rPr>
              <w:t xml:space="preserve">: </w:t>
            </w:r>
          </w:p>
          <w:p w:rsidR="004D2474" w:rsidRPr="00D05C98" w:rsidRDefault="00DD2212" w:rsidP="002F118E">
            <w:pPr>
              <w:spacing w:after="120" w:line="259" w:lineRule="auto"/>
              <w:contextualSpacing/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Paulina Staszkiewicz</w:t>
            </w:r>
          </w:p>
          <w:p w:rsidR="004D2474" w:rsidRPr="00D05C98" w:rsidRDefault="004D2474" w:rsidP="002F118E">
            <w:pPr>
              <w:spacing w:after="120" w:line="259" w:lineRule="auto"/>
              <w:contextualSpacing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>Wydział Kultury i Sportu</w:t>
            </w:r>
          </w:p>
          <w:p w:rsidR="004D2474" w:rsidRPr="00D05C98" w:rsidRDefault="004D2474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>Urząd Miejski w Suwałkach</w:t>
            </w:r>
          </w:p>
        </w:tc>
        <w:tc>
          <w:tcPr>
            <w:tcW w:w="4531" w:type="dxa"/>
          </w:tcPr>
          <w:p w:rsidR="00CE7BAD" w:rsidRDefault="00CE7BAD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 xml:space="preserve">Edward Dec </w:t>
            </w:r>
          </w:p>
          <w:p w:rsidR="00CE7BAD" w:rsidRDefault="004D2474" w:rsidP="002F118E">
            <w:pPr>
              <w:spacing w:after="120" w:line="259" w:lineRule="auto"/>
              <w:contextualSpacing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 xml:space="preserve">Przewodniczący </w:t>
            </w:r>
          </w:p>
          <w:p w:rsidR="00CE7BAD" w:rsidRDefault="004D2474" w:rsidP="002F118E">
            <w:pPr>
              <w:spacing w:after="120" w:line="259" w:lineRule="auto"/>
              <w:contextualSpacing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D05C98">
              <w:rPr>
                <w:rFonts w:ascii="Verdana" w:hAnsi="Verdana"/>
                <w:i/>
                <w:sz w:val="22"/>
                <w:szCs w:val="22"/>
              </w:rPr>
              <w:t>Rady Sportu</w:t>
            </w:r>
            <w:r w:rsidR="00344945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4D2474" w:rsidRPr="00D05C98" w:rsidRDefault="00344945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przy Prezydencie Miasta Suwałk</w:t>
            </w:r>
          </w:p>
          <w:p w:rsidR="004D2474" w:rsidRPr="00D05C98" w:rsidRDefault="004D2474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4D2474" w:rsidRPr="00D05C98" w:rsidRDefault="004D2474" w:rsidP="002F118E">
            <w:pPr>
              <w:spacing w:after="120" w:line="259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</w:tc>
      </w:tr>
    </w:tbl>
    <w:p w:rsidR="00D01005" w:rsidRDefault="00D01005" w:rsidP="0006180E">
      <w:pPr>
        <w:spacing w:after="120" w:line="259" w:lineRule="auto"/>
        <w:rPr>
          <w:rFonts w:ascii="Verdana" w:hAnsi="Verdana"/>
          <w:b/>
          <w:sz w:val="22"/>
          <w:szCs w:val="22"/>
        </w:rPr>
      </w:pPr>
    </w:p>
    <w:p w:rsidR="00787973" w:rsidRDefault="00341A72" w:rsidP="0006180E">
      <w:pPr>
        <w:spacing w:after="120" w:line="259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34435B" w:rsidRDefault="0034435B" w:rsidP="002F118E">
      <w:pPr>
        <w:spacing w:after="120" w:line="259" w:lineRule="auto"/>
        <w:contextualSpacing/>
        <w:jc w:val="center"/>
        <w:rPr>
          <w:rFonts w:ascii="Verdana" w:hAnsi="Verdana"/>
          <w:b/>
          <w:sz w:val="22"/>
          <w:szCs w:val="22"/>
        </w:rPr>
      </w:pPr>
      <w:r w:rsidRPr="0034435B">
        <w:rPr>
          <w:rFonts w:ascii="Verdana" w:hAnsi="Verdana"/>
          <w:b/>
          <w:sz w:val="22"/>
          <w:szCs w:val="22"/>
        </w:rPr>
        <w:t xml:space="preserve">Lista obecności </w:t>
      </w:r>
      <w:r>
        <w:rPr>
          <w:rFonts w:ascii="Verdana" w:hAnsi="Verdana"/>
          <w:b/>
          <w:sz w:val="22"/>
          <w:szCs w:val="22"/>
        </w:rPr>
        <w:t>na p</w:t>
      </w:r>
      <w:r w:rsidRPr="00D05C98">
        <w:rPr>
          <w:rFonts w:ascii="Verdana" w:hAnsi="Verdana"/>
          <w:b/>
          <w:sz w:val="22"/>
          <w:szCs w:val="22"/>
        </w:rPr>
        <w:t>osiedzeni</w:t>
      </w:r>
      <w:r>
        <w:rPr>
          <w:rFonts w:ascii="Verdana" w:hAnsi="Verdana"/>
          <w:b/>
          <w:sz w:val="22"/>
          <w:szCs w:val="22"/>
        </w:rPr>
        <w:t>u</w:t>
      </w:r>
      <w:r w:rsidRPr="00D05C98">
        <w:rPr>
          <w:rFonts w:ascii="Verdana" w:hAnsi="Verdana"/>
          <w:b/>
          <w:sz w:val="22"/>
          <w:szCs w:val="22"/>
        </w:rPr>
        <w:t xml:space="preserve"> </w:t>
      </w:r>
    </w:p>
    <w:p w:rsidR="0034435B" w:rsidRPr="00D05C98" w:rsidRDefault="0034435B" w:rsidP="002F118E">
      <w:pPr>
        <w:spacing w:after="120" w:line="259" w:lineRule="auto"/>
        <w:jc w:val="center"/>
        <w:rPr>
          <w:rFonts w:ascii="Verdana" w:hAnsi="Verdana"/>
          <w:b/>
          <w:sz w:val="22"/>
          <w:szCs w:val="22"/>
        </w:rPr>
      </w:pPr>
      <w:r w:rsidRPr="00D05C98">
        <w:rPr>
          <w:rFonts w:ascii="Verdana" w:hAnsi="Verdana"/>
          <w:b/>
          <w:sz w:val="22"/>
          <w:szCs w:val="22"/>
        </w:rPr>
        <w:t xml:space="preserve">Rady Sportu przy Prezydencie Miasta Suwałk </w:t>
      </w:r>
      <w:r>
        <w:rPr>
          <w:rFonts w:ascii="Verdana" w:hAnsi="Verdana"/>
          <w:b/>
          <w:sz w:val="22"/>
          <w:szCs w:val="22"/>
        </w:rPr>
        <w:t>w dniu</w:t>
      </w:r>
      <w:r w:rsidRPr="00D05C98">
        <w:rPr>
          <w:rFonts w:ascii="Verdana" w:hAnsi="Verdana"/>
          <w:b/>
          <w:sz w:val="22"/>
          <w:szCs w:val="22"/>
        </w:rPr>
        <w:t xml:space="preserve"> </w:t>
      </w:r>
      <w:r w:rsidR="0029667C">
        <w:rPr>
          <w:rFonts w:ascii="Verdana" w:hAnsi="Verdana"/>
          <w:b/>
          <w:sz w:val="22"/>
          <w:szCs w:val="22"/>
        </w:rPr>
        <w:t>27 listopada</w:t>
      </w:r>
      <w:r w:rsidRPr="00D05C98">
        <w:rPr>
          <w:rFonts w:ascii="Verdana" w:hAnsi="Verdana"/>
          <w:b/>
          <w:sz w:val="22"/>
          <w:szCs w:val="22"/>
        </w:rPr>
        <w:t xml:space="preserve"> 202</w:t>
      </w:r>
      <w:r>
        <w:rPr>
          <w:rFonts w:ascii="Verdana" w:hAnsi="Verdana"/>
          <w:b/>
          <w:sz w:val="22"/>
          <w:szCs w:val="22"/>
        </w:rPr>
        <w:t>5</w:t>
      </w:r>
      <w:r w:rsidRPr="00D05C98">
        <w:rPr>
          <w:rFonts w:ascii="Verdana" w:hAnsi="Verdana"/>
          <w:b/>
          <w:sz w:val="22"/>
          <w:szCs w:val="22"/>
        </w:rPr>
        <w:t xml:space="preserve"> r</w:t>
      </w:r>
      <w:r>
        <w:rPr>
          <w:rFonts w:ascii="Verdana" w:hAnsi="Verdana"/>
          <w:b/>
          <w:sz w:val="22"/>
          <w:szCs w:val="22"/>
        </w:rPr>
        <w:t>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721"/>
        <w:gridCol w:w="4394"/>
        <w:gridCol w:w="2126"/>
      </w:tblGrid>
      <w:tr w:rsidR="00587FBC" w:rsidRPr="0006180E" w:rsidTr="00431D32">
        <w:trPr>
          <w:trHeight w:val="56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06180E" w:rsidRDefault="00587FBC" w:rsidP="002F118E">
            <w:pPr>
              <w:spacing w:after="120" w:line="259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06180E" w:rsidRDefault="00587FBC" w:rsidP="002F118E">
            <w:pPr>
              <w:spacing w:after="120" w:line="259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Imiona i nazwisko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06180E" w:rsidRDefault="00587FBC" w:rsidP="002F118E">
            <w:pPr>
              <w:spacing w:after="120" w:line="259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Funkcja</w:t>
            </w:r>
            <w:r w:rsidR="00232ED8"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/</w:t>
            </w:r>
            <w:r w:rsidR="00232ED8"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o</w:t>
            </w: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rganizacja, klub, zakład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06180E" w:rsidRDefault="00587FBC" w:rsidP="002F118E">
            <w:pPr>
              <w:spacing w:after="120" w:line="259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Podpis</w:t>
            </w:r>
            <w:r w:rsidR="00232ED8"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/ </w:t>
            </w:r>
            <w:r w:rsidRPr="0006180E">
              <w:rPr>
                <w:rFonts w:ascii="Verdana" w:hAnsi="Verdana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587FBC" w:rsidRPr="0034435B" w:rsidTr="000B5FE2">
        <w:trPr>
          <w:trHeight w:val="4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bCs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bCs/>
                <w:sz w:val="18"/>
                <w:szCs w:val="20"/>
                <w:lang w:eastAsia="en-US"/>
              </w:rPr>
              <w:t>Roman Waldemar Rynkowski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Zastępca Prezydenta Miasta Suwałk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:rsidTr="000B5FE2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Damian Bałtrukanis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sportów walki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206C19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:rsidTr="000B5FE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Waldemar Borysewicz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przedstawiciel Ośrodka Sportu i Rekreacji </w:t>
            </w:r>
            <w:r w:rsidR="00BB03C4">
              <w:rPr>
                <w:rFonts w:ascii="Verdana" w:hAnsi="Verdana"/>
                <w:sz w:val="18"/>
                <w:szCs w:val="20"/>
                <w:lang w:eastAsia="en-US"/>
              </w:rPr>
              <w:br/>
            </w: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w Suwałkach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206C19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nieobecność usprawiedliwiona</w:t>
            </w:r>
          </w:p>
        </w:tc>
      </w:tr>
      <w:tr w:rsidR="00587FBC" w:rsidRPr="0034435B" w:rsidTr="000B5FE2"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Bartosz Charko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gier zespołowych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:rsidTr="000B5FE2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Urszula Danilewicz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pozostałych sportów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206C19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obecna</w:t>
            </w:r>
          </w:p>
        </w:tc>
      </w:tr>
      <w:tr w:rsidR="00587FBC" w:rsidRPr="0034435B" w:rsidTr="000B5FE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Edward Dec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przedstawiciel suwalskich sportowców, </w:t>
            </w:r>
            <w:r w:rsidR="0006180E" w:rsidRPr="00DD2212">
              <w:rPr>
                <w:rFonts w:ascii="Verdana" w:hAnsi="Verdana"/>
                <w:sz w:val="18"/>
                <w:szCs w:val="20"/>
                <w:lang w:eastAsia="en-US"/>
              </w:rPr>
              <w:br/>
            </w: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tj. uczestnik Igrzysk Paralimpijskich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:rsidTr="000B5FE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Wojciech Drażba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lokalnych mediów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206C19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nieobecność usprawiedliwiona</w:t>
            </w:r>
          </w:p>
        </w:tc>
      </w:tr>
      <w:tr w:rsidR="00587FBC" w:rsidRPr="0034435B" w:rsidTr="000B5FE2"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Wojciech </w:t>
            </w:r>
            <w:proofErr w:type="spellStart"/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Fałtynowicz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Rady Miejskiej w Suwałkach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206C19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:rsidTr="000B5FE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Bartosz Jasiński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sportu szkolnego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206C19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nieobecność usprawiedliwiona</w:t>
            </w:r>
          </w:p>
        </w:tc>
      </w:tr>
      <w:tr w:rsidR="00587FBC" w:rsidRPr="0034435B" w:rsidTr="000B5FE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Adam Ołowniuk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sportów walki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206C19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nieobecność usprawiedliwiona</w:t>
            </w:r>
          </w:p>
        </w:tc>
      </w:tr>
      <w:tr w:rsidR="00587FBC" w:rsidRPr="0034435B" w:rsidTr="000B5FE2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Monika </w:t>
            </w:r>
            <w:proofErr w:type="spellStart"/>
            <w:r w:rsidR="00DD2212" w:rsidRPr="00DD2212">
              <w:rPr>
                <w:rFonts w:ascii="Verdana" w:hAnsi="Verdana"/>
                <w:sz w:val="18"/>
                <w:szCs w:val="20"/>
                <w:lang w:eastAsia="en-US"/>
              </w:rPr>
              <w:t>Cimochowska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pozostałych sportów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obecna</w:t>
            </w:r>
          </w:p>
        </w:tc>
      </w:tr>
      <w:tr w:rsidR="00587FBC" w:rsidRPr="0034435B" w:rsidTr="000B5FE2">
        <w:trPr>
          <w:trHeight w:val="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Miłosz Stachurski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Prezydenta Miasta Suwałk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:rsidTr="000B5FE2">
        <w:trPr>
          <w:trHeight w:val="3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contextualSpacing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 xml:space="preserve">Jerzy Czesław </w:t>
            </w:r>
            <w:proofErr w:type="spellStart"/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Szleszyński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contextualSpacing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pozostałych sportów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587FBC" w:rsidP="000B5FE2">
            <w:pPr>
              <w:ind w:right="-93"/>
              <w:contextualSpacing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587FBC" w:rsidRPr="0034435B" w:rsidTr="000B5FE2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pStyle w:val="Tekstpodstawowy2"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Dariusz Ułanowicz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BC" w:rsidRPr="00DD2212" w:rsidRDefault="00587FBC" w:rsidP="000B5FE2">
            <w:pPr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gier zespołowych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C" w:rsidRPr="00DD2212" w:rsidRDefault="00206C19" w:rsidP="000B5FE2">
            <w:pPr>
              <w:ind w:right="-93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  <w:tr w:rsidR="00DD2212" w:rsidRPr="0034435B" w:rsidTr="000B5FE2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12" w:rsidRPr="00DD2212" w:rsidRDefault="00DD2212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12" w:rsidRPr="00DD2212" w:rsidRDefault="00DD2212" w:rsidP="000B5FE2">
            <w:pPr>
              <w:pStyle w:val="Tekstpodstawowy2"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Elżbieta Gibowicz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12" w:rsidRPr="00DD2212" w:rsidRDefault="00DD2212" w:rsidP="000B5FE2">
            <w:pPr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Prezydenta Miasta Suwałk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12" w:rsidRPr="00DD2212" w:rsidRDefault="00DD2212" w:rsidP="000B5FE2">
            <w:pPr>
              <w:ind w:right="-93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obecna</w:t>
            </w:r>
          </w:p>
        </w:tc>
      </w:tr>
      <w:tr w:rsidR="00206C19" w:rsidRPr="0034435B" w:rsidTr="000B5FE2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19" w:rsidRPr="00DD2212" w:rsidRDefault="00206C19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19" w:rsidRPr="00DD2212" w:rsidRDefault="00206C19" w:rsidP="000B5FE2">
            <w:pPr>
              <w:pStyle w:val="Tekstpodstawowy2"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Paulina Staszkiewicz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19" w:rsidRPr="00DD2212" w:rsidRDefault="00846DEB" w:rsidP="000B5FE2">
            <w:pPr>
              <w:rPr>
                <w:rFonts w:ascii="Verdana" w:hAnsi="Verdana"/>
                <w:sz w:val="18"/>
                <w:szCs w:val="20"/>
                <w:lang w:eastAsia="en-US"/>
              </w:rPr>
            </w:pPr>
            <w:r w:rsidRPr="00DD2212">
              <w:rPr>
                <w:rFonts w:ascii="Verdana" w:hAnsi="Verdana"/>
                <w:sz w:val="18"/>
                <w:szCs w:val="20"/>
                <w:lang w:eastAsia="en-US"/>
              </w:rPr>
              <w:t>przedstawiciel Prezydenta Miasta Suwałk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19" w:rsidRPr="00DD2212" w:rsidRDefault="00846DEB" w:rsidP="000B5FE2">
            <w:pPr>
              <w:ind w:right="-93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obecna</w:t>
            </w:r>
          </w:p>
        </w:tc>
      </w:tr>
      <w:tr w:rsidR="00846DEB" w:rsidRPr="0034435B" w:rsidTr="000B5FE2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EB" w:rsidRPr="00DD2212" w:rsidRDefault="00846DEB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EB" w:rsidRDefault="00846DEB" w:rsidP="000B5FE2">
            <w:pPr>
              <w:pStyle w:val="Tekstpodstawowy2"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Karolina Bałtrukanis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EB" w:rsidRPr="00DD2212" w:rsidRDefault="00846DEB" w:rsidP="000B5FE2">
            <w:pPr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 xml:space="preserve">przedstawiciel </w:t>
            </w:r>
            <w:proofErr w:type="spellStart"/>
            <w:r>
              <w:rPr>
                <w:rFonts w:ascii="Verdana" w:hAnsi="Verdana"/>
                <w:sz w:val="18"/>
                <w:szCs w:val="20"/>
                <w:lang w:eastAsia="en-US"/>
              </w:rPr>
              <w:t>eCityUp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EB" w:rsidRDefault="00846DEB" w:rsidP="000B5FE2">
            <w:pPr>
              <w:ind w:right="-93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obecna</w:t>
            </w:r>
          </w:p>
        </w:tc>
      </w:tr>
      <w:tr w:rsidR="00846DEB" w:rsidRPr="0034435B" w:rsidTr="000B5FE2">
        <w:trPr>
          <w:trHeight w:val="4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EB" w:rsidRPr="00DD2212" w:rsidRDefault="00846DEB" w:rsidP="000B5FE2">
            <w:pPr>
              <w:numPr>
                <w:ilvl w:val="0"/>
                <w:numId w:val="20"/>
              </w:numPr>
              <w:tabs>
                <w:tab w:val="num" w:pos="290"/>
              </w:tabs>
              <w:ind w:left="290" w:hanging="290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EB" w:rsidRDefault="00846DEB" w:rsidP="000B5FE2">
            <w:pPr>
              <w:pStyle w:val="Tekstpodstawowy2"/>
              <w:jc w:val="left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Paweł Konopko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EB" w:rsidRPr="00DD2212" w:rsidRDefault="00846DEB" w:rsidP="000B5FE2">
            <w:pPr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 xml:space="preserve">przedstawiciel </w:t>
            </w:r>
            <w:proofErr w:type="spellStart"/>
            <w:r>
              <w:rPr>
                <w:rFonts w:ascii="Verdana" w:hAnsi="Verdana"/>
                <w:sz w:val="18"/>
                <w:szCs w:val="20"/>
                <w:lang w:eastAsia="en-US"/>
              </w:rPr>
              <w:t>eCityUp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EB" w:rsidRDefault="00846DEB" w:rsidP="000B5FE2">
            <w:pPr>
              <w:ind w:right="-93"/>
              <w:jc w:val="center"/>
              <w:rPr>
                <w:rFonts w:ascii="Verdana" w:hAnsi="Verdana"/>
                <w:sz w:val="18"/>
                <w:szCs w:val="20"/>
                <w:lang w:eastAsia="en-US"/>
              </w:rPr>
            </w:pPr>
            <w:r>
              <w:rPr>
                <w:rFonts w:ascii="Verdana" w:hAnsi="Verdana"/>
                <w:sz w:val="18"/>
                <w:szCs w:val="20"/>
                <w:lang w:eastAsia="en-US"/>
              </w:rPr>
              <w:t>obecny</w:t>
            </w:r>
          </w:p>
        </w:tc>
      </w:tr>
    </w:tbl>
    <w:p w:rsidR="00587FBC" w:rsidRDefault="00587FBC" w:rsidP="000B5FE2">
      <w:pPr>
        <w:jc w:val="both"/>
        <w:rPr>
          <w:rFonts w:ascii="Verdana" w:hAnsi="Verdana"/>
          <w:sz w:val="22"/>
          <w:szCs w:val="22"/>
        </w:rPr>
      </w:pPr>
    </w:p>
    <w:sectPr w:rsidR="00587FBC" w:rsidSect="00CD6972">
      <w:headerReference w:type="default" r:id="rId9"/>
      <w:footerReference w:type="default" r:id="rId10"/>
      <w:headerReference w:type="first" r:id="rId11"/>
      <w:pgSz w:w="11906" w:h="16838" w:code="9"/>
      <w:pgMar w:top="737" w:right="1304" w:bottom="737" w:left="1361" w:header="567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A4" w:rsidRDefault="00F237A4" w:rsidP="00A018B5">
      <w:r>
        <w:separator/>
      </w:r>
    </w:p>
  </w:endnote>
  <w:endnote w:type="continuationSeparator" w:id="0">
    <w:p w:rsidR="00F237A4" w:rsidRDefault="00F237A4" w:rsidP="00A0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A4" w:rsidRPr="00E203EF" w:rsidRDefault="00D16F40" w:rsidP="00E203E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499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A4" w:rsidRDefault="00F237A4" w:rsidP="00A018B5">
      <w:r>
        <w:separator/>
      </w:r>
    </w:p>
  </w:footnote>
  <w:footnote w:type="continuationSeparator" w:id="0">
    <w:p w:rsidR="00F237A4" w:rsidRDefault="00F237A4" w:rsidP="00A0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A4" w:rsidRPr="00700069" w:rsidRDefault="00F237A4" w:rsidP="00D53D29">
    <w:pPr>
      <w:pStyle w:val="Nagwek"/>
      <w:tabs>
        <w:tab w:val="clear" w:pos="9072"/>
        <w:tab w:val="left" w:pos="225"/>
        <w:tab w:val="right" w:pos="9609"/>
      </w:tabs>
      <w:rPr>
        <w:b/>
        <w:color w:val="04A3B4"/>
        <w:sz w:val="20"/>
        <w:szCs w:val="20"/>
      </w:rPr>
    </w:pPr>
    <w:r>
      <w:rPr>
        <w:b/>
        <w:color w:val="04A3B4"/>
        <w:sz w:val="20"/>
        <w:szCs w:val="20"/>
      </w:rPr>
      <w:tab/>
    </w:r>
    <w:r>
      <w:rPr>
        <w:noProof/>
      </w:rPr>
      <w:drawing>
        <wp:inline distT="0" distB="0" distL="0" distR="0">
          <wp:extent cx="496977" cy="581025"/>
          <wp:effectExtent l="0" t="0" r="0" b="0"/>
          <wp:docPr id="10" name="Obraz 10" descr="header-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i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45" cy="57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>
          <wp:extent cx="1866900" cy="428625"/>
          <wp:effectExtent l="0" t="0" r="0" b="9525"/>
          <wp:docPr id="11" name="Obraz 11" descr="C:\Users\mstachurski\AppData\Local\Microsoft\Windows\INetCache\Content.Word\Zasób 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stachurski\AppData\Local\Microsoft\Windows\INetCache\Content.Word\Zasób 3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37A4" w:rsidRDefault="00F237A4" w:rsidP="00D53D29">
    <w:pPr>
      <w:pStyle w:val="Nagwek"/>
      <w:jc w:val="right"/>
      <w:rPr>
        <w:b/>
        <w:color w:val="04A3B4"/>
        <w:sz w:val="22"/>
        <w:szCs w:val="20"/>
      </w:rPr>
    </w:pPr>
  </w:p>
  <w:p w:rsidR="00F237A4" w:rsidRDefault="00F237A4" w:rsidP="00D53D29">
    <w:pPr>
      <w:pStyle w:val="Nagwek"/>
      <w:jc w:val="center"/>
      <w:rPr>
        <w:b/>
        <w:color w:val="04A3B4"/>
        <w:sz w:val="22"/>
        <w:szCs w:val="20"/>
      </w:rPr>
    </w:pPr>
    <w:r w:rsidRPr="009E65D2">
      <w:rPr>
        <w:b/>
        <w:color w:val="04A3B4"/>
        <w:sz w:val="22"/>
        <w:szCs w:val="20"/>
      </w:rPr>
      <w:t>Rada Sportu przy Prezydencie Miasta Suwałk</w:t>
    </w:r>
  </w:p>
  <w:p w:rsidR="00F237A4" w:rsidRDefault="00F237A4" w:rsidP="00D53D29">
    <w:pPr>
      <w:pStyle w:val="Nagwek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A4" w:rsidRPr="00700069" w:rsidRDefault="00F237A4" w:rsidP="00D53D29">
    <w:pPr>
      <w:pStyle w:val="Nagwek"/>
      <w:tabs>
        <w:tab w:val="clear" w:pos="9072"/>
        <w:tab w:val="left" w:pos="225"/>
        <w:tab w:val="right" w:pos="9609"/>
      </w:tabs>
      <w:rPr>
        <w:b/>
        <w:color w:val="04A3B4"/>
        <w:sz w:val="20"/>
        <w:szCs w:val="20"/>
      </w:rPr>
    </w:pPr>
    <w:r>
      <w:rPr>
        <w:b/>
        <w:color w:val="04A3B4"/>
        <w:sz w:val="20"/>
        <w:szCs w:val="20"/>
      </w:rPr>
      <w:tab/>
    </w:r>
    <w:r>
      <w:rPr>
        <w:noProof/>
      </w:rPr>
      <w:drawing>
        <wp:inline distT="0" distB="0" distL="0" distR="0">
          <wp:extent cx="496977" cy="581025"/>
          <wp:effectExtent l="0" t="0" r="0" b="0"/>
          <wp:docPr id="20" name="Obraz 20" descr="header-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i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45" cy="57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>
          <wp:extent cx="1866900" cy="428625"/>
          <wp:effectExtent l="0" t="0" r="0" b="9525"/>
          <wp:docPr id="21" name="Obraz 21" descr="C:\Users\mstachurski\AppData\Local\Microsoft\Windows\INetCache\Content.Word\Zasób 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stachurski\AppData\Local\Microsoft\Windows\INetCache\Content.Word\Zasób 3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37A4" w:rsidRDefault="00F237A4" w:rsidP="00D53D29">
    <w:pPr>
      <w:pStyle w:val="Nagwek"/>
      <w:jc w:val="right"/>
      <w:rPr>
        <w:b/>
        <w:color w:val="04A3B4"/>
        <w:sz w:val="22"/>
        <w:szCs w:val="20"/>
      </w:rPr>
    </w:pPr>
  </w:p>
  <w:p w:rsidR="00F237A4" w:rsidRDefault="00F237A4" w:rsidP="00D53D29">
    <w:pPr>
      <w:pStyle w:val="Nagwek"/>
      <w:jc w:val="center"/>
      <w:rPr>
        <w:b/>
        <w:color w:val="04A3B4"/>
        <w:sz w:val="22"/>
        <w:szCs w:val="20"/>
      </w:rPr>
    </w:pPr>
    <w:r w:rsidRPr="009E65D2">
      <w:rPr>
        <w:b/>
        <w:color w:val="04A3B4"/>
        <w:sz w:val="22"/>
        <w:szCs w:val="20"/>
      </w:rPr>
      <w:t>Rada Sportu przy Prezydencie Miasta Suwałk</w:t>
    </w:r>
  </w:p>
  <w:p w:rsidR="00F237A4" w:rsidRDefault="00F237A4" w:rsidP="00D53D29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76B9"/>
    <w:multiLevelType w:val="hybridMultilevel"/>
    <w:tmpl w:val="EC08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C1945"/>
    <w:multiLevelType w:val="hybridMultilevel"/>
    <w:tmpl w:val="1E9E02B6"/>
    <w:lvl w:ilvl="0" w:tplc="BB8C75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A570A"/>
    <w:multiLevelType w:val="hybridMultilevel"/>
    <w:tmpl w:val="223CE4A8"/>
    <w:lvl w:ilvl="0" w:tplc="4E103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7900E3"/>
    <w:multiLevelType w:val="multilevel"/>
    <w:tmpl w:val="7C88D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8894704"/>
    <w:multiLevelType w:val="hybridMultilevel"/>
    <w:tmpl w:val="2ACE6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231F7"/>
    <w:multiLevelType w:val="hybridMultilevel"/>
    <w:tmpl w:val="3B1630EE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0F2F"/>
    <w:multiLevelType w:val="multilevel"/>
    <w:tmpl w:val="AFFCF8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A831167"/>
    <w:multiLevelType w:val="hybridMultilevel"/>
    <w:tmpl w:val="F9EA4F66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8770F"/>
    <w:multiLevelType w:val="hybridMultilevel"/>
    <w:tmpl w:val="B50E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B6938"/>
    <w:multiLevelType w:val="hybridMultilevel"/>
    <w:tmpl w:val="4D52D0B0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D7B3B"/>
    <w:multiLevelType w:val="hybridMultilevel"/>
    <w:tmpl w:val="E95C1DD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28A0A67"/>
    <w:multiLevelType w:val="hybridMultilevel"/>
    <w:tmpl w:val="F8A45BAE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7332D"/>
    <w:multiLevelType w:val="hybridMultilevel"/>
    <w:tmpl w:val="0F5CABB4"/>
    <w:lvl w:ilvl="0" w:tplc="7C9E5A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C5E95"/>
    <w:multiLevelType w:val="hybridMultilevel"/>
    <w:tmpl w:val="35F42CBE"/>
    <w:lvl w:ilvl="0" w:tplc="E9FAE2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666DC7"/>
    <w:multiLevelType w:val="hybridMultilevel"/>
    <w:tmpl w:val="029EA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B4BA3"/>
    <w:multiLevelType w:val="hybridMultilevel"/>
    <w:tmpl w:val="6374CBCC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75412"/>
    <w:multiLevelType w:val="hybridMultilevel"/>
    <w:tmpl w:val="15523A02"/>
    <w:lvl w:ilvl="0" w:tplc="9918A8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F91183"/>
    <w:multiLevelType w:val="multilevel"/>
    <w:tmpl w:val="E14A80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16D14A9"/>
    <w:multiLevelType w:val="hybridMultilevel"/>
    <w:tmpl w:val="7F1CF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A3CE4"/>
    <w:multiLevelType w:val="hybridMultilevel"/>
    <w:tmpl w:val="4888E4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D97C15"/>
    <w:multiLevelType w:val="hybridMultilevel"/>
    <w:tmpl w:val="AB4281B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5BCA0F9A"/>
    <w:multiLevelType w:val="hybridMultilevel"/>
    <w:tmpl w:val="5B9CEA28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40834"/>
    <w:multiLevelType w:val="hybridMultilevel"/>
    <w:tmpl w:val="84901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5002A"/>
    <w:multiLevelType w:val="hybridMultilevel"/>
    <w:tmpl w:val="FD7A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06C9D"/>
    <w:multiLevelType w:val="hybridMultilevel"/>
    <w:tmpl w:val="57FE2E10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5B2B61"/>
    <w:multiLevelType w:val="hybridMultilevel"/>
    <w:tmpl w:val="CC602D4E"/>
    <w:lvl w:ilvl="0" w:tplc="AB9E58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D511D"/>
    <w:multiLevelType w:val="hybridMultilevel"/>
    <w:tmpl w:val="162E602E"/>
    <w:lvl w:ilvl="0" w:tplc="30A23B3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1D29F6"/>
    <w:multiLevelType w:val="multilevel"/>
    <w:tmpl w:val="8EE43F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73D63998"/>
    <w:multiLevelType w:val="hybridMultilevel"/>
    <w:tmpl w:val="8452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275A3"/>
    <w:multiLevelType w:val="hybridMultilevel"/>
    <w:tmpl w:val="CBB21F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904206"/>
    <w:multiLevelType w:val="hybridMultilevel"/>
    <w:tmpl w:val="5BDED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2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3"/>
  </w:num>
  <w:num w:numId="9">
    <w:abstractNumId w:val="18"/>
  </w:num>
  <w:num w:numId="10">
    <w:abstractNumId w:val="13"/>
  </w:num>
  <w:num w:numId="11">
    <w:abstractNumId w:val="0"/>
  </w:num>
  <w:num w:numId="12">
    <w:abstractNumId w:val="23"/>
  </w:num>
  <w:num w:numId="13">
    <w:abstractNumId w:val="2"/>
  </w:num>
  <w:num w:numId="14">
    <w:abstractNumId w:val="19"/>
  </w:num>
  <w:num w:numId="15">
    <w:abstractNumId w:val="26"/>
  </w:num>
  <w:num w:numId="16">
    <w:abstractNumId w:val="29"/>
  </w:num>
  <w:num w:numId="17">
    <w:abstractNumId w:val="30"/>
  </w:num>
  <w:num w:numId="18">
    <w:abstractNumId w:val="22"/>
  </w:num>
  <w:num w:numId="19">
    <w:abstractNumId w:val="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2"/>
  </w:num>
  <w:num w:numId="23">
    <w:abstractNumId w:val="2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4"/>
  </w:num>
  <w:num w:numId="27">
    <w:abstractNumId w:val="5"/>
  </w:num>
  <w:num w:numId="28">
    <w:abstractNumId w:val="9"/>
  </w:num>
  <w:num w:numId="29">
    <w:abstractNumId w:val="15"/>
  </w:num>
  <w:num w:numId="30">
    <w:abstractNumId w:val="21"/>
  </w:num>
  <w:num w:numId="31">
    <w:abstractNumId w:val="14"/>
  </w:num>
  <w:num w:numId="32">
    <w:abstractNumId w:val="11"/>
  </w:num>
  <w:num w:numId="33">
    <w:abstractNumId w:val="25"/>
  </w:num>
  <w:num w:numId="3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9EA"/>
    <w:rsid w:val="000004BB"/>
    <w:rsid w:val="000006C8"/>
    <w:rsid w:val="000012EB"/>
    <w:rsid w:val="00003535"/>
    <w:rsid w:val="00004176"/>
    <w:rsid w:val="000047E7"/>
    <w:rsid w:val="00007690"/>
    <w:rsid w:val="0001196E"/>
    <w:rsid w:val="00012602"/>
    <w:rsid w:val="00014640"/>
    <w:rsid w:val="000223CC"/>
    <w:rsid w:val="00022D7B"/>
    <w:rsid w:val="00023E20"/>
    <w:rsid w:val="00030C2C"/>
    <w:rsid w:val="000339EA"/>
    <w:rsid w:val="00033F8C"/>
    <w:rsid w:val="00036CEB"/>
    <w:rsid w:val="00036E45"/>
    <w:rsid w:val="000375F0"/>
    <w:rsid w:val="0003760D"/>
    <w:rsid w:val="00037A02"/>
    <w:rsid w:val="00040673"/>
    <w:rsid w:val="000417D2"/>
    <w:rsid w:val="00042C5C"/>
    <w:rsid w:val="000434D7"/>
    <w:rsid w:val="000452A1"/>
    <w:rsid w:val="00045AFC"/>
    <w:rsid w:val="0004673F"/>
    <w:rsid w:val="00052E49"/>
    <w:rsid w:val="0005382D"/>
    <w:rsid w:val="00053F6B"/>
    <w:rsid w:val="00054944"/>
    <w:rsid w:val="00056258"/>
    <w:rsid w:val="00060B66"/>
    <w:rsid w:val="0006180E"/>
    <w:rsid w:val="00061D0F"/>
    <w:rsid w:val="00065FCF"/>
    <w:rsid w:val="00067900"/>
    <w:rsid w:val="0007028E"/>
    <w:rsid w:val="00071A81"/>
    <w:rsid w:val="00074B7A"/>
    <w:rsid w:val="0008078B"/>
    <w:rsid w:val="00084CC7"/>
    <w:rsid w:val="000901C7"/>
    <w:rsid w:val="00090B37"/>
    <w:rsid w:val="00092F1A"/>
    <w:rsid w:val="00095A93"/>
    <w:rsid w:val="00096A4A"/>
    <w:rsid w:val="0009700C"/>
    <w:rsid w:val="000A50A7"/>
    <w:rsid w:val="000A6051"/>
    <w:rsid w:val="000B18AB"/>
    <w:rsid w:val="000B1D4A"/>
    <w:rsid w:val="000B4C35"/>
    <w:rsid w:val="000B5796"/>
    <w:rsid w:val="000B5D47"/>
    <w:rsid w:val="000B5FE2"/>
    <w:rsid w:val="000B66C6"/>
    <w:rsid w:val="000B7759"/>
    <w:rsid w:val="000C08E3"/>
    <w:rsid w:val="000C0AFA"/>
    <w:rsid w:val="000C18FD"/>
    <w:rsid w:val="000C1B8C"/>
    <w:rsid w:val="000C2ADF"/>
    <w:rsid w:val="000C47DE"/>
    <w:rsid w:val="000C5338"/>
    <w:rsid w:val="000C67FA"/>
    <w:rsid w:val="000D2A1D"/>
    <w:rsid w:val="000D2F3A"/>
    <w:rsid w:val="000D6D7D"/>
    <w:rsid w:val="000D767B"/>
    <w:rsid w:val="000E0299"/>
    <w:rsid w:val="000E155B"/>
    <w:rsid w:val="000E2699"/>
    <w:rsid w:val="000F2775"/>
    <w:rsid w:val="000F7372"/>
    <w:rsid w:val="000F7C4C"/>
    <w:rsid w:val="001001E2"/>
    <w:rsid w:val="00110920"/>
    <w:rsid w:val="00111E37"/>
    <w:rsid w:val="00112BDC"/>
    <w:rsid w:val="00113EF9"/>
    <w:rsid w:val="00114BE2"/>
    <w:rsid w:val="00114D02"/>
    <w:rsid w:val="00116A4C"/>
    <w:rsid w:val="00117029"/>
    <w:rsid w:val="00117D0D"/>
    <w:rsid w:val="00120556"/>
    <w:rsid w:val="00120FE6"/>
    <w:rsid w:val="00121F88"/>
    <w:rsid w:val="001248C2"/>
    <w:rsid w:val="00125BB3"/>
    <w:rsid w:val="00132B02"/>
    <w:rsid w:val="001356D7"/>
    <w:rsid w:val="00137508"/>
    <w:rsid w:val="00140BD3"/>
    <w:rsid w:val="00143AE8"/>
    <w:rsid w:val="00143E84"/>
    <w:rsid w:val="00146F30"/>
    <w:rsid w:val="00147360"/>
    <w:rsid w:val="001500BE"/>
    <w:rsid w:val="001512D4"/>
    <w:rsid w:val="0015281A"/>
    <w:rsid w:val="0015286F"/>
    <w:rsid w:val="0015347A"/>
    <w:rsid w:val="0015609C"/>
    <w:rsid w:val="00163032"/>
    <w:rsid w:val="00164846"/>
    <w:rsid w:val="001663A2"/>
    <w:rsid w:val="00170F91"/>
    <w:rsid w:val="00171E6F"/>
    <w:rsid w:val="00172A72"/>
    <w:rsid w:val="001733F7"/>
    <w:rsid w:val="00174A8A"/>
    <w:rsid w:val="00176835"/>
    <w:rsid w:val="00182C0F"/>
    <w:rsid w:val="0018311D"/>
    <w:rsid w:val="00186258"/>
    <w:rsid w:val="00186655"/>
    <w:rsid w:val="00186AA5"/>
    <w:rsid w:val="00187BE2"/>
    <w:rsid w:val="00190B92"/>
    <w:rsid w:val="00191900"/>
    <w:rsid w:val="00193DD2"/>
    <w:rsid w:val="00196DCD"/>
    <w:rsid w:val="001A2350"/>
    <w:rsid w:val="001A25C5"/>
    <w:rsid w:val="001A39E7"/>
    <w:rsid w:val="001B3DC3"/>
    <w:rsid w:val="001B4484"/>
    <w:rsid w:val="001B4943"/>
    <w:rsid w:val="001B6783"/>
    <w:rsid w:val="001B69E6"/>
    <w:rsid w:val="001C0EBA"/>
    <w:rsid w:val="001C15B2"/>
    <w:rsid w:val="001C66DE"/>
    <w:rsid w:val="001C6E7F"/>
    <w:rsid w:val="001C754B"/>
    <w:rsid w:val="001D143C"/>
    <w:rsid w:val="001D2DCD"/>
    <w:rsid w:val="001D3CE9"/>
    <w:rsid w:val="001D3F62"/>
    <w:rsid w:val="001D4ADB"/>
    <w:rsid w:val="001D4BA6"/>
    <w:rsid w:val="001D7C06"/>
    <w:rsid w:val="001E3830"/>
    <w:rsid w:val="001E6875"/>
    <w:rsid w:val="001E7AF7"/>
    <w:rsid w:val="001E7E0C"/>
    <w:rsid w:val="001F1B0C"/>
    <w:rsid w:val="001F2445"/>
    <w:rsid w:val="00200D3A"/>
    <w:rsid w:val="0020399E"/>
    <w:rsid w:val="002047C9"/>
    <w:rsid w:val="00204ECC"/>
    <w:rsid w:val="00205F1C"/>
    <w:rsid w:val="00206C19"/>
    <w:rsid w:val="00206DA4"/>
    <w:rsid w:val="00212CEF"/>
    <w:rsid w:val="00212FF8"/>
    <w:rsid w:val="00213EAD"/>
    <w:rsid w:val="002149BD"/>
    <w:rsid w:val="002205E6"/>
    <w:rsid w:val="00222249"/>
    <w:rsid w:val="002278A5"/>
    <w:rsid w:val="00230FE7"/>
    <w:rsid w:val="00232ED8"/>
    <w:rsid w:val="002408E4"/>
    <w:rsid w:val="0024227A"/>
    <w:rsid w:val="00244AEA"/>
    <w:rsid w:val="0024748D"/>
    <w:rsid w:val="0024756F"/>
    <w:rsid w:val="00250BD2"/>
    <w:rsid w:val="002521A0"/>
    <w:rsid w:val="002547A0"/>
    <w:rsid w:val="002551F2"/>
    <w:rsid w:val="00257AB5"/>
    <w:rsid w:val="00265A4F"/>
    <w:rsid w:val="0027021D"/>
    <w:rsid w:val="00270F6F"/>
    <w:rsid w:val="00271CED"/>
    <w:rsid w:val="002735B4"/>
    <w:rsid w:val="002764D4"/>
    <w:rsid w:val="002768DB"/>
    <w:rsid w:val="002771D7"/>
    <w:rsid w:val="002810E8"/>
    <w:rsid w:val="00285568"/>
    <w:rsid w:val="00286F9E"/>
    <w:rsid w:val="002937D9"/>
    <w:rsid w:val="00295147"/>
    <w:rsid w:val="002958BD"/>
    <w:rsid w:val="0029667C"/>
    <w:rsid w:val="002A2CC2"/>
    <w:rsid w:val="002A34A1"/>
    <w:rsid w:val="002A69DC"/>
    <w:rsid w:val="002A7189"/>
    <w:rsid w:val="002A7DF4"/>
    <w:rsid w:val="002B020C"/>
    <w:rsid w:val="002B03FA"/>
    <w:rsid w:val="002B0490"/>
    <w:rsid w:val="002B2528"/>
    <w:rsid w:val="002B4B59"/>
    <w:rsid w:val="002B5981"/>
    <w:rsid w:val="002B6026"/>
    <w:rsid w:val="002B7156"/>
    <w:rsid w:val="002C121E"/>
    <w:rsid w:val="002C2409"/>
    <w:rsid w:val="002C4B6C"/>
    <w:rsid w:val="002C5123"/>
    <w:rsid w:val="002C5306"/>
    <w:rsid w:val="002C6C2E"/>
    <w:rsid w:val="002D03A6"/>
    <w:rsid w:val="002D24EA"/>
    <w:rsid w:val="002D67B6"/>
    <w:rsid w:val="002D6B2F"/>
    <w:rsid w:val="002E0B59"/>
    <w:rsid w:val="002E51A6"/>
    <w:rsid w:val="002E5F4A"/>
    <w:rsid w:val="002E74A6"/>
    <w:rsid w:val="002E7EA9"/>
    <w:rsid w:val="002F0B61"/>
    <w:rsid w:val="002F118E"/>
    <w:rsid w:val="002F1BFD"/>
    <w:rsid w:val="002F590D"/>
    <w:rsid w:val="00302398"/>
    <w:rsid w:val="003045C0"/>
    <w:rsid w:val="00304E10"/>
    <w:rsid w:val="00310B90"/>
    <w:rsid w:val="0031226E"/>
    <w:rsid w:val="003122F6"/>
    <w:rsid w:val="00312CE9"/>
    <w:rsid w:val="00314AC9"/>
    <w:rsid w:val="003171DF"/>
    <w:rsid w:val="003204BF"/>
    <w:rsid w:val="003217F3"/>
    <w:rsid w:val="003276A6"/>
    <w:rsid w:val="00330DE0"/>
    <w:rsid w:val="00330E14"/>
    <w:rsid w:val="003311F0"/>
    <w:rsid w:val="00333663"/>
    <w:rsid w:val="00341A72"/>
    <w:rsid w:val="0034435B"/>
    <w:rsid w:val="00344945"/>
    <w:rsid w:val="00346B7B"/>
    <w:rsid w:val="0034714D"/>
    <w:rsid w:val="003512CE"/>
    <w:rsid w:val="003528DD"/>
    <w:rsid w:val="00353282"/>
    <w:rsid w:val="0035445D"/>
    <w:rsid w:val="003550A3"/>
    <w:rsid w:val="0036033A"/>
    <w:rsid w:val="0036132D"/>
    <w:rsid w:val="00365DE9"/>
    <w:rsid w:val="00367DD0"/>
    <w:rsid w:val="00372FAC"/>
    <w:rsid w:val="003733C2"/>
    <w:rsid w:val="00375C0A"/>
    <w:rsid w:val="00381392"/>
    <w:rsid w:val="0038201F"/>
    <w:rsid w:val="00382755"/>
    <w:rsid w:val="00382EC1"/>
    <w:rsid w:val="00385A8D"/>
    <w:rsid w:val="00386A2B"/>
    <w:rsid w:val="00390F1C"/>
    <w:rsid w:val="00392090"/>
    <w:rsid w:val="003A09F5"/>
    <w:rsid w:val="003A0FEA"/>
    <w:rsid w:val="003A4A0D"/>
    <w:rsid w:val="003A4C87"/>
    <w:rsid w:val="003A6260"/>
    <w:rsid w:val="003A720C"/>
    <w:rsid w:val="003B0488"/>
    <w:rsid w:val="003B1926"/>
    <w:rsid w:val="003B593D"/>
    <w:rsid w:val="003B60E6"/>
    <w:rsid w:val="003B7B84"/>
    <w:rsid w:val="003C02A8"/>
    <w:rsid w:val="003C06AA"/>
    <w:rsid w:val="003C47D8"/>
    <w:rsid w:val="003C510E"/>
    <w:rsid w:val="003C5756"/>
    <w:rsid w:val="003D22FB"/>
    <w:rsid w:val="003D27FA"/>
    <w:rsid w:val="003D37B5"/>
    <w:rsid w:val="003D4F53"/>
    <w:rsid w:val="003D6593"/>
    <w:rsid w:val="003D6711"/>
    <w:rsid w:val="003D7A70"/>
    <w:rsid w:val="003D7D0D"/>
    <w:rsid w:val="003E2062"/>
    <w:rsid w:val="003E4499"/>
    <w:rsid w:val="003E44D4"/>
    <w:rsid w:val="003E6838"/>
    <w:rsid w:val="003F2E4C"/>
    <w:rsid w:val="003F3455"/>
    <w:rsid w:val="003F4641"/>
    <w:rsid w:val="003F4C9A"/>
    <w:rsid w:val="003F7E2A"/>
    <w:rsid w:val="003F7E4D"/>
    <w:rsid w:val="004000B0"/>
    <w:rsid w:val="00402A5F"/>
    <w:rsid w:val="004038CB"/>
    <w:rsid w:val="00404FA0"/>
    <w:rsid w:val="0040756C"/>
    <w:rsid w:val="00407621"/>
    <w:rsid w:val="00413C25"/>
    <w:rsid w:val="0041418A"/>
    <w:rsid w:val="00414BAD"/>
    <w:rsid w:val="00416FB3"/>
    <w:rsid w:val="00423414"/>
    <w:rsid w:val="0042344D"/>
    <w:rsid w:val="0042465B"/>
    <w:rsid w:val="00425EC1"/>
    <w:rsid w:val="004277F2"/>
    <w:rsid w:val="00431D32"/>
    <w:rsid w:val="00432BCE"/>
    <w:rsid w:val="004345D8"/>
    <w:rsid w:val="0043621F"/>
    <w:rsid w:val="00436C18"/>
    <w:rsid w:val="00441E42"/>
    <w:rsid w:val="00446105"/>
    <w:rsid w:val="0044732E"/>
    <w:rsid w:val="004515A9"/>
    <w:rsid w:val="004525A7"/>
    <w:rsid w:val="00452BC1"/>
    <w:rsid w:val="00452D04"/>
    <w:rsid w:val="004539A1"/>
    <w:rsid w:val="0045442D"/>
    <w:rsid w:val="004570C3"/>
    <w:rsid w:val="004573ED"/>
    <w:rsid w:val="0045771F"/>
    <w:rsid w:val="00460EF8"/>
    <w:rsid w:val="00471DC5"/>
    <w:rsid w:val="004725A0"/>
    <w:rsid w:val="00473E62"/>
    <w:rsid w:val="004749CC"/>
    <w:rsid w:val="00475CAA"/>
    <w:rsid w:val="0047618F"/>
    <w:rsid w:val="00476564"/>
    <w:rsid w:val="00477937"/>
    <w:rsid w:val="00483371"/>
    <w:rsid w:val="00484A70"/>
    <w:rsid w:val="00484B88"/>
    <w:rsid w:val="00490887"/>
    <w:rsid w:val="004929B3"/>
    <w:rsid w:val="00492C11"/>
    <w:rsid w:val="0049488A"/>
    <w:rsid w:val="004A1740"/>
    <w:rsid w:val="004A4769"/>
    <w:rsid w:val="004A4F5E"/>
    <w:rsid w:val="004B7A07"/>
    <w:rsid w:val="004B7EF1"/>
    <w:rsid w:val="004C0523"/>
    <w:rsid w:val="004C123A"/>
    <w:rsid w:val="004C3662"/>
    <w:rsid w:val="004C3DFC"/>
    <w:rsid w:val="004C4B77"/>
    <w:rsid w:val="004C7CD0"/>
    <w:rsid w:val="004D2474"/>
    <w:rsid w:val="004D46CD"/>
    <w:rsid w:val="004D5A6A"/>
    <w:rsid w:val="004D5C4C"/>
    <w:rsid w:val="004D7799"/>
    <w:rsid w:val="004E1312"/>
    <w:rsid w:val="004E2919"/>
    <w:rsid w:val="004E4D7D"/>
    <w:rsid w:val="004E5DC9"/>
    <w:rsid w:val="004F1325"/>
    <w:rsid w:val="004F1469"/>
    <w:rsid w:val="004F1836"/>
    <w:rsid w:val="004F4360"/>
    <w:rsid w:val="004F7846"/>
    <w:rsid w:val="005002DC"/>
    <w:rsid w:val="0050080F"/>
    <w:rsid w:val="00502E8F"/>
    <w:rsid w:val="00503461"/>
    <w:rsid w:val="00504ED7"/>
    <w:rsid w:val="00507E0A"/>
    <w:rsid w:val="005144EE"/>
    <w:rsid w:val="00517B5C"/>
    <w:rsid w:val="005216AF"/>
    <w:rsid w:val="00521F8C"/>
    <w:rsid w:val="0052229C"/>
    <w:rsid w:val="00525E24"/>
    <w:rsid w:val="00527AC8"/>
    <w:rsid w:val="00530E3B"/>
    <w:rsid w:val="005372AF"/>
    <w:rsid w:val="00544B09"/>
    <w:rsid w:val="0054509B"/>
    <w:rsid w:val="005503BC"/>
    <w:rsid w:val="00550CE2"/>
    <w:rsid w:val="005526B3"/>
    <w:rsid w:val="0055470C"/>
    <w:rsid w:val="00556838"/>
    <w:rsid w:val="00561362"/>
    <w:rsid w:val="00561709"/>
    <w:rsid w:val="00562D3C"/>
    <w:rsid w:val="0056527F"/>
    <w:rsid w:val="00566224"/>
    <w:rsid w:val="00567088"/>
    <w:rsid w:val="00574187"/>
    <w:rsid w:val="005762F7"/>
    <w:rsid w:val="005816E1"/>
    <w:rsid w:val="00585208"/>
    <w:rsid w:val="00585C77"/>
    <w:rsid w:val="00585D2F"/>
    <w:rsid w:val="00587FBC"/>
    <w:rsid w:val="005943A1"/>
    <w:rsid w:val="00594F89"/>
    <w:rsid w:val="005957B3"/>
    <w:rsid w:val="005A0258"/>
    <w:rsid w:val="005A231E"/>
    <w:rsid w:val="005A2C24"/>
    <w:rsid w:val="005A4ED0"/>
    <w:rsid w:val="005A77E5"/>
    <w:rsid w:val="005B5A3E"/>
    <w:rsid w:val="005C00A1"/>
    <w:rsid w:val="005C059E"/>
    <w:rsid w:val="005C09B4"/>
    <w:rsid w:val="005C0D86"/>
    <w:rsid w:val="005C3232"/>
    <w:rsid w:val="005C34C2"/>
    <w:rsid w:val="005C60D1"/>
    <w:rsid w:val="005C794D"/>
    <w:rsid w:val="005C7A67"/>
    <w:rsid w:val="005C7C6E"/>
    <w:rsid w:val="005D19C2"/>
    <w:rsid w:val="005E34F6"/>
    <w:rsid w:val="005E38F4"/>
    <w:rsid w:val="005E405C"/>
    <w:rsid w:val="005E45D1"/>
    <w:rsid w:val="005E48B5"/>
    <w:rsid w:val="005E5D33"/>
    <w:rsid w:val="005E6874"/>
    <w:rsid w:val="005E6D12"/>
    <w:rsid w:val="005F1FB0"/>
    <w:rsid w:val="005F2A4D"/>
    <w:rsid w:val="005F3024"/>
    <w:rsid w:val="005F4721"/>
    <w:rsid w:val="005F4FC0"/>
    <w:rsid w:val="005F542E"/>
    <w:rsid w:val="006002A0"/>
    <w:rsid w:val="00600A28"/>
    <w:rsid w:val="00602C7D"/>
    <w:rsid w:val="00603117"/>
    <w:rsid w:val="00603DB2"/>
    <w:rsid w:val="00604202"/>
    <w:rsid w:val="00607FB8"/>
    <w:rsid w:val="00611572"/>
    <w:rsid w:val="00614B30"/>
    <w:rsid w:val="00615E1E"/>
    <w:rsid w:val="00617AA1"/>
    <w:rsid w:val="006234DC"/>
    <w:rsid w:val="0062552E"/>
    <w:rsid w:val="006315DF"/>
    <w:rsid w:val="00632087"/>
    <w:rsid w:val="00633032"/>
    <w:rsid w:val="00633CC8"/>
    <w:rsid w:val="0063452E"/>
    <w:rsid w:val="00635C8D"/>
    <w:rsid w:val="00640B2B"/>
    <w:rsid w:val="006422C0"/>
    <w:rsid w:val="006431DE"/>
    <w:rsid w:val="006452E6"/>
    <w:rsid w:val="00661894"/>
    <w:rsid w:val="00662B9E"/>
    <w:rsid w:val="006643BC"/>
    <w:rsid w:val="0066690F"/>
    <w:rsid w:val="00666ECC"/>
    <w:rsid w:val="00667DAB"/>
    <w:rsid w:val="00671D8C"/>
    <w:rsid w:val="0067368C"/>
    <w:rsid w:val="00680137"/>
    <w:rsid w:val="00683C1E"/>
    <w:rsid w:val="0069373B"/>
    <w:rsid w:val="006940E8"/>
    <w:rsid w:val="006963FE"/>
    <w:rsid w:val="00697082"/>
    <w:rsid w:val="006A225E"/>
    <w:rsid w:val="006A2866"/>
    <w:rsid w:val="006A3016"/>
    <w:rsid w:val="006A3866"/>
    <w:rsid w:val="006A7127"/>
    <w:rsid w:val="006B2BEA"/>
    <w:rsid w:val="006B39F1"/>
    <w:rsid w:val="006B4ABA"/>
    <w:rsid w:val="006B4B90"/>
    <w:rsid w:val="006B5143"/>
    <w:rsid w:val="006B64EA"/>
    <w:rsid w:val="006B713B"/>
    <w:rsid w:val="006C1380"/>
    <w:rsid w:val="006C2B31"/>
    <w:rsid w:val="006C3446"/>
    <w:rsid w:val="006C3552"/>
    <w:rsid w:val="006C7494"/>
    <w:rsid w:val="006C7F99"/>
    <w:rsid w:val="006D1130"/>
    <w:rsid w:val="006D1AF2"/>
    <w:rsid w:val="006D4213"/>
    <w:rsid w:val="006D66F1"/>
    <w:rsid w:val="006E0C10"/>
    <w:rsid w:val="006E35F6"/>
    <w:rsid w:val="006E45DB"/>
    <w:rsid w:val="006F0A14"/>
    <w:rsid w:val="006F27E3"/>
    <w:rsid w:val="006F2CB1"/>
    <w:rsid w:val="006F2FC2"/>
    <w:rsid w:val="006F3EE7"/>
    <w:rsid w:val="006F518C"/>
    <w:rsid w:val="006F5C09"/>
    <w:rsid w:val="00705584"/>
    <w:rsid w:val="00706067"/>
    <w:rsid w:val="0071245D"/>
    <w:rsid w:val="007146A7"/>
    <w:rsid w:val="0072297B"/>
    <w:rsid w:val="00724D71"/>
    <w:rsid w:val="007250F8"/>
    <w:rsid w:val="00726A50"/>
    <w:rsid w:val="00726A8D"/>
    <w:rsid w:val="0073006E"/>
    <w:rsid w:val="00730434"/>
    <w:rsid w:val="0073248C"/>
    <w:rsid w:val="007337A9"/>
    <w:rsid w:val="00733B27"/>
    <w:rsid w:val="00733D54"/>
    <w:rsid w:val="00737113"/>
    <w:rsid w:val="00741796"/>
    <w:rsid w:val="0074389A"/>
    <w:rsid w:val="00745E30"/>
    <w:rsid w:val="007463F7"/>
    <w:rsid w:val="00751830"/>
    <w:rsid w:val="007520AE"/>
    <w:rsid w:val="007529D1"/>
    <w:rsid w:val="00752AFE"/>
    <w:rsid w:val="007543A1"/>
    <w:rsid w:val="00756E10"/>
    <w:rsid w:val="007573B7"/>
    <w:rsid w:val="00760CE6"/>
    <w:rsid w:val="007620BC"/>
    <w:rsid w:val="00762BD0"/>
    <w:rsid w:val="007637AB"/>
    <w:rsid w:val="007644CE"/>
    <w:rsid w:val="00766F47"/>
    <w:rsid w:val="00770766"/>
    <w:rsid w:val="00770ABC"/>
    <w:rsid w:val="00773177"/>
    <w:rsid w:val="00782476"/>
    <w:rsid w:val="00784C7A"/>
    <w:rsid w:val="0078575D"/>
    <w:rsid w:val="00787973"/>
    <w:rsid w:val="00792851"/>
    <w:rsid w:val="00793476"/>
    <w:rsid w:val="00793F01"/>
    <w:rsid w:val="00794992"/>
    <w:rsid w:val="00794A06"/>
    <w:rsid w:val="00795987"/>
    <w:rsid w:val="00797209"/>
    <w:rsid w:val="0079780C"/>
    <w:rsid w:val="007A5E68"/>
    <w:rsid w:val="007A7D0C"/>
    <w:rsid w:val="007B0252"/>
    <w:rsid w:val="007B6D33"/>
    <w:rsid w:val="007B74A0"/>
    <w:rsid w:val="007C4754"/>
    <w:rsid w:val="007C6802"/>
    <w:rsid w:val="007D1F2A"/>
    <w:rsid w:val="007D2D72"/>
    <w:rsid w:val="007D3D5A"/>
    <w:rsid w:val="007D4B3D"/>
    <w:rsid w:val="007D5EDE"/>
    <w:rsid w:val="007E5B10"/>
    <w:rsid w:val="007F171A"/>
    <w:rsid w:val="007F2EFA"/>
    <w:rsid w:val="007F34A9"/>
    <w:rsid w:val="007F499C"/>
    <w:rsid w:val="007F5F0D"/>
    <w:rsid w:val="00804A9C"/>
    <w:rsid w:val="00806418"/>
    <w:rsid w:val="0080727C"/>
    <w:rsid w:val="008110E4"/>
    <w:rsid w:val="00811E48"/>
    <w:rsid w:val="00812266"/>
    <w:rsid w:val="00815D67"/>
    <w:rsid w:val="00816348"/>
    <w:rsid w:val="00817A42"/>
    <w:rsid w:val="00820545"/>
    <w:rsid w:val="0083490A"/>
    <w:rsid w:val="00835275"/>
    <w:rsid w:val="008359A7"/>
    <w:rsid w:val="008359CD"/>
    <w:rsid w:val="00836E57"/>
    <w:rsid w:val="008378AA"/>
    <w:rsid w:val="00840B7D"/>
    <w:rsid w:val="00843C4E"/>
    <w:rsid w:val="00845666"/>
    <w:rsid w:val="008462D0"/>
    <w:rsid w:val="00846974"/>
    <w:rsid w:val="00846DEB"/>
    <w:rsid w:val="00851309"/>
    <w:rsid w:val="00851BA1"/>
    <w:rsid w:val="0085334B"/>
    <w:rsid w:val="00856025"/>
    <w:rsid w:val="008570B7"/>
    <w:rsid w:val="00857667"/>
    <w:rsid w:val="00862052"/>
    <w:rsid w:val="00864250"/>
    <w:rsid w:val="00866866"/>
    <w:rsid w:val="00870B6E"/>
    <w:rsid w:val="00870DB1"/>
    <w:rsid w:val="00872EF5"/>
    <w:rsid w:val="00873599"/>
    <w:rsid w:val="00873AA6"/>
    <w:rsid w:val="00873F3B"/>
    <w:rsid w:val="00882191"/>
    <w:rsid w:val="00887DBE"/>
    <w:rsid w:val="008907A9"/>
    <w:rsid w:val="00891244"/>
    <w:rsid w:val="008939D3"/>
    <w:rsid w:val="008941E8"/>
    <w:rsid w:val="008A3776"/>
    <w:rsid w:val="008A7367"/>
    <w:rsid w:val="008A7380"/>
    <w:rsid w:val="008A7D0A"/>
    <w:rsid w:val="008B1CCB"/>
    <w:rsid w:val="008B2FC0"/>
    <w:rsid w:val="008B7C04"/>
    <w:rsid w:val="008B7C79"/>
    <w:rsid w:val="008C00E0"/>
    <w:rsid w:val="008C386C"/>
    <w:rsid w:val="008C417E"/>
    <w:rsid w:val="008C531E"/>
    <w:rsid w:val="008C7413"/>
    <w:rsid w:val="008D14F4"/>
    <w:rsid w:val="008D1EE9"/>
    <w:rsid w:val="008D32E7"/>
    <w:rsid w:val="008D7EEF"/>
    <w:rsid w:val="008E1787"/>
    <w:rsid w:val="008E2107"/>
    <w:rsid w:val="008E3FD0"/>
    <w:rsid w:val="008E79B8"/>
    <w:rsid w:val="008F098E"/>
    <w:rsid w:val="008F34EE"/>
    <w:rsid w:val="008F76D7"/>
    <w:rsid w:val="009032AC"/>
    <w:rsid w:val="009043C2"/>
    <w:rsid w:val="00904959"/>
    <w:rsid w:val="009055C0"/>
    <w:rsid w:val="00906108"/>
    <w:rsid w:val="009115A6"/>
    <w:rsid w:val="00912A8E"/>
    <w:rsid w:val="009137A8"/>
    <w:rsid w:val="0091648F"/>
    <w:rsid w:val="00917ADE"/>
    <w:rsid w:val="00917F13"/>
    <w:rsid w:val="00925464"/>
    <w:rsid w:val="00927AA1"/>
    <w:rsid w:val="00930BA9"/>
    <w:rsid w:val="00932014"/>
    <w:rsid w:val="00934387"/>
    <w:rsid w:val="00940142"/>
    <w:rsid w:val="00940D10"/>
    <w:rsid w:val="0094252C"/>
    <w:rsid w:val="00942762"/>
    <w:rsid w:val="00943FB7"/>
    <w:rsid w:val="0094470E"/>
    <w:rsid w:val="00947533"/>
    <w:rsid w:val="00951BE7"/>
    <w:rsid w:val="009536B7"/>
    <w:rsid w:val="00954D63"/>
    <w:rsid w:val="009564F4"/>
    <w:rsid w:val="00956BF9"/>
    <w:rsid w:val="00964FA0"/>
    <w:rsid w:val="00965B23"/>
    <w:rsid w:val="00970251"/>
    <w:rsid w:val="00972B42"/>
    <w:rsid w:val="00973FED"/>
    <w:rsid w:val="00974598"/>
    <w:rsid w:val="00982439"/>
    <w:rsid w:val="00982BD7"/>
    <w:rsid w:val="00983A88"/>
    <w:rsid w:val="00985AE1"/>
    <w:rsid w:val="00986388"/>
    <w:rsid w:val="0099103C"/>
    <w:rsid w:val="00993B4E"/>
    <w:rsid w:val="00996FCF"/>
    <w:rsid w:val="00997A74"/>
    <w:rsid w:val="009A0FFB"/>
    <w:rsid w:val="009A1E46"/>
    <w:rsid w:val="009A2D81"/>
    <w:rsid w:val="009A3B78"/>
    <w:rsid w:val="009A5227"/>
    <w:rsid w:val="009A7A67"/>
    <w:rsid w:val="009A7D21"/>
    <w:rsid w:val="009A7EF1"/>
    <w:rsid w:val="009B0D02"/>
    <w:rsid w:val="009B19E4"/>
    <w:rsid w:val="009B1DA8"/>
    <w:rsid w:val="009B6A05"/>
    <w:rsid w:val="009B7629"/>
    <w:rsid w:val="009C1272"/>
    <w:rsid w:val="009C1456"/>
    <w:rsid w:val="009C2E8B"/>
    <w:rsid w:val="009C322A"/>
    <w:rsid w:val="009C3C96"/>
    <w:rsid w:val="009C3DBE"/>
    <w:rsid w:val="009C64E7"/>
    <w:rsid w:val="009C6B96"/>
    <w:rsid w:val="009C7637"/>
    <w:rsid w:val="009C7BA3"/>
    <w:rsid w:val="009D08D0"/>
    <w:rsid w:val="009D1333"/>
    <w:rsid w:val="009D2E23"/>
    <w:rsid w:val="009D4F23"/>
    <w:rsid w:val="009D6193"/>
    <w:rsid w:val="009D7F86"/>
    <w:rsid w:val="009E447C"/>
    <w:rsid w:val="009E65D2"/>
    <w:rsid w:val="009E6813"/>
    <w:rsid w:val="009E72AF"/>
    <w:rsid w:val="009F28DB"/>
    <w:rsid w:val="009F3105"/>
    <w:rsid w:val="009F5B66"/>
    <w:rsid w:val="00A00BC7"/>
    <w:rsid w:val="00A018B5"/>
    <w:rsid w:val="00A03334"/>
    <w:rsid w:val="00A1047F"/>
    <w:rsid w:val="00A1491C"/>
    <w:rsid w:val="00A15317"/>
    <w:rsid w:val="00A16A50"/>
    <w:rsid w:val="00A1792A"/>
    <w:rsid w:val="00A17A14"/>
    <w:rsid w:val="00A2108D"/>
    <w:rsid w:val="00A309D8"/>
    <w:rsid w:val="00A32E83"/>
    <w:rsid w:val="00A334EA"/>
    <w:rsid w:val="00A34075"/>
    <w:rsid w:val="00A40A54"/>
    <w:rsid w:val="00A411AD"/>
    <w:rsid w:val="00A466ED"/>
    <w:rsid w:val="00A474ED"/>
    <w:rsid w:val="00A503AE"/>
    <w:rsid w:val="00A50BBB"/>
    <w:rsid w:val="00A52A64"/>
    <w:rsid w:val="00A61268"/>
    <w:rsid w:val="00A612E2"/>
    <w:rsid w:val="00A61657"/>
    <w:rsid w:val="00A61710"/>
    <w:rsid w:val="00A64AF2"/>
    <w:rsid w:val="00A65DF6"/>
    <w:rsid w:val="00A67C3A"/>
    <w:rsid w:val="00A7011D"/>
    <w:rsid w:val="00A732F5"/>
    <w:rsid w:val="00A75515"/>
    <w:rsid w:val="00A7654B"/>
    <w:rsid w:val="00A8482D"/>
    <w:rsid w:val="00A86FE9"/>
    <w:rsid w:val="00A87C8F"/>
    <w:rsid w:val="00A90BBD"/>
    <w:rsid w:val="00A912C4"/>
    <w:rsid w:val="00A9441D"/>
    <w:rsid w:val="00A979A3"/>
    <w:rsid w:val="00AA072C"/>
    <w:rsid w:val="00AA448D"/>
    <w:rsid w:val="00AB393C"/>
    <w:rsid w:val="00AB42BB"/>
    <w:rsid w:val="00AB75A0"/>
    <w:rsid w:val="00AC2F8D"/>
    <w:rsid w:val="00AC66D2"/>
    <w:rsid w:val="00AC687C"/>
    <w:rsid w:val="00AD041C"/>
    <w:rsid w:val="00AD1643"/>
    <w:rsid w:val="00AD4510"/>
    <w:rsid w:val="00AD7D99"/>
    <w:rsid w:val="00AE1CF3"/>
    <w:rsid w:val="00AE2B83"/>
    <w:rsid w:val="00AE4392"/>
    <w:rsid w:val="00AE5672"/>
    <w:rsid w:val="00AE7BAB"/>
    <w:rsid w:val="00AF09F4"/>
    <w:rsid w:val="00AF18E1"/>
    <w:rsid w:val="00AF1AF4"/>
    <w:rsid w:val="00AF3252"/>
    <w:rsid w:val="00AF3D8F"/>
    <w:rsid w:val="00B01355"/>
    <w:rsid w:val="00B05F34"/>
    <w:rsid w:val="00B12F01"/>
    <w:rsid w:val="00B144F1"/>
    <w:rsid w:val="00B23E37"/>
    <w:rsid w:val="00B24909"/>
    <w:rsid w:val="00B269A1"/>
    <w:rsid w:val="00B31468"/>
    <w:rsid w:val="00B314B3"/>
    <w:rsid w:val="00B31E9A"/>
    <w:rsid w:val="00B3450C"/>
    <w:rsid w:val="00B35386"/>
    <w:rsid w:val="00B36404"/>
    <w:rsid w:val="00B36FC1"/>
    <w:rsid w:val="00B37CBF"/>
    <w:rsid w:val="00B450DE"/>
    <w:rsid w:val="00B453AC"/>
    <w:rsid w:val="00B46B38"/>
    <w:rsid w:val="00B50501"/>
    <w:rsid w:val="00B5404E"/>
    <w:rsid w:val="00B57B9B"/>
    <w:rsid w:val="00B606AF"/>
    <w:rsid w:val="00B607A9"/>
    <w:rsid w:val="00B6320D"/>
    <w:rsid w:val="00B64534"/>
    <w:rsid w:val="00B71A9A"/>
    <w:rsid w:val="00B751F6"/>
    <w:rsid w:val="00B7632E"/>
    <w:rsid w:val="00B76FD2"/>
    <w:rsid w:val="00B77B96"/>
    <w:rsid w:val="00B802F9"/>
    <w:rsid w:val="00B81189"/>
    <w:rsid w:val="00B81A31"/>
    <w:rsid w:val="00B82C70"/>
    <w:rsid w:val="00B8343D"/>
    <w:rsid w:val="00B8387A"/>
    <w:rsid w:val="00B86802"/>
    <w:rsid w:val="00B875AD"/>
    <w:rsid w:val="00B87F67"/>
    <w:rsid w:val="00B915B4"/>
    <w:rsid w:val="00BA0E27"/>
    <w:rsid w:val="00BA301A"/>
    <w:rsid w:val="00BA5D93"/>
    <w:rsid w:val="00BB03C4"/>
    <w:rsid w:val="00BB03CF"/>
    <w:rsid w:val="00BB1D0C"/>
    <w:rsid w:val="00BB24BB"/>
    <w:rsid w:val="00BB2DF5"/>
    <w:rsid w:val="00BB421E"/>
    <w:rsid w:val="00BB5937"/>
    <w:rsid w:val="00BB61FC"/>
    <w:rsid w:val="00BB660F"/>
    <w:rsid w:val="00BB6F60"/>
    <w:rsid w:val="00BC3109"/>
    <w:rsid w:val="00BC51A6"/>
    <w:rsid w:val="00BC5CE2"/>
    <w:rsid w:val="00BD0401"/>
    <w:rsid w:val="00BD0ED2"/>
    <w:rsid w:val="00BD16BB"/>
    <w:rsid w:val="00BD4B08"/>
    <w:rsid w:val="00BD736C"/>
    <w:rsid w:val="00BD7AFC"/>
    <w:rsid w:val="00BE031F"/>
    <w:rsid w:val="00BE1DFA"/>
    <w:rsid w:val="00BE3A9B"/>
    <w:rsid w:val="00BE4B61"/>
    <w:rsid w:val="00BE7F92"/>
    <w:rsid w:val="00BF0AE4"/>
    <w:rsid w:val="00BF1603"/>
    <w:rsid w:val="00BF2BCB"/>
    <w:rsid w:val="00BF300D"/>
    <w:rsid w:val="00BF550D"/>
    <w:rsid w:val="00BF7D90"/>
    <w:rsid w:val="00C0052E"/>
    <w:rsid w:val="00C007BC"/>
    <w:rsid w:val="00C0274E"/>
    <w:rsid w:val="00C0390B"/>
    <w:rsid w:val="00C05850"/>
    <w:rsid w:val="00C06256"/>
    <w:rsid w:val="00C06AB0"/>
    <w:rsid w:val="00C075DE"/>
    <w:rsid w:val="00C07B34"/>
    <w:rsid w:val="00C123FA"/>
    <w:rsid w:val="00C1580C"/>
    <w:rsid w:val="00C15DF6"/>
    <w:rsid w:val="00C15EF6"/>
    <w:rsid w:val="00C17FFC"/>
    <w:rsid w:val="00C225F1"/>
    <w:rsid w:val="00C25099"/>
    <w:rsid w:val="00C25CFF"/>
    <w:rsid w:val="00C263DF"/>
    <w:rsid w:val="00C264D7"/>
    <w:rsid w:val="00C30812"/>
    <w:rsid w:val="00C31C59"/>
    <w:rsid w:val="00C345F7"/>
    <w:rsid w:val="00C34FE2"/>
    <w:rsid w:val="00C40007"/>
    <w:rsid w:val="00C40409"/>
    <w:rsid w:val="00C4139B"/>
    <w:rsid w:val="00C43669"/>
    <w:rsid w:val="00C44935"/>
    <w:rsid w:val="00C45C9D"/>
    <w:rsid w:val="00C473B1"/>
    <w:rsid w:val="00C551C2"/>
    <w:rsid w:val="00C56C26"/>
    <w:rsid w:val="00C57421"/>
    <w:rsid w:val="00C622F9"/>
    <w:rsid w:val="00C65841"/>
    <w:rsid w:val="00C66DBE"/>
    <w:rsid w:val="00C71DA2"/>
    <w:rsid w:val="00C73953"/>
    <w:rsid w:val="00C753D7"/>
    <w:rsid w:val="00C77438"/>
    <w:rsid w:val="00C77C5C"/>
    <w:rsid w:val="00C814B2"/>
    <w:rsid w:val="00C817B5"/>
    <w:rsid w:val="00C827B5"/>
    <w:rsid w:val="00C839BF"/>
    <w:rsid w:val="00C8415D"/>
    <w:rsid w:val="00C90428"/>
    <w:rsid w:val="00C9091F"/>
    <w:rsid w:val="00C917C3"/>
    <w:rsid w:val="00CA155B"/>
    <w:rsid w:val="00CA16F3"/>
    <w:rsid w:val="00CA3FF7"/>
    <w:rsid w:val="00CA4EE5"/>
    <w:rsid w:val="00CA72C9"/>
    <w:rsid w:val="00CB3DC2"/>
    <w:rsid w:val="00CB49AA"/>
    <w:rsid w:val="00CB549D"/>
    <w:rsid w:val="00CB6A9C"/>
    <w:rsid w:val="00CB7A75"/>
    <w:rsid w:val="00CC1957"/>
    <w:rsid w:val="00CC2A0B"/>
    <w:rsid w:val="00CC36C5"/>
    <w:rsid w:val="00CC38E9"/>
    <w:rsid w:val="00CD05C0"/>
    <w:rsid w:val="00CD2F41"/>
    <w:rsid w:val="00CD6972"/>
    <w:rsid w:val="00CD6EF2"/>
    <w:rsid w:val="00CE2E13"/>
    <w:rsid w:val="00CE3AB6"/>
    <w:rsid w:val="00CE40A8"/>
    <w:rsid w:val="00CE5F1B"/>
    <w:rsid w:val="00CE7BAD"/>
    <w:rsid w:val="00CF16CA"/>
    <w:rsid w:val="00CF3BA2"/>
    <w:rsid w:val="00CF3F28"/>
    <w:rsid w:val="00CF7B28"/>
    <w:rsid w:val="00D002D7"/>
    <w:rsid w:val="00D01005"/>
    <w:rsid w:val="00D019C3"/>
    <w:rsid w:val="00D02EEB"/>
    <w:rsid w:val="00D033AC"/>
    <w:rsid w:val="00D03BA0"/>
    <w:rsid w:val="00D04928"/>
    <w:rsid w:val="00D05C98"/>
    <w:rsid w:val="00D07226"/>
    <w:rsid w:val="00D13B12"/>
    <w:rsid w:val="00D13C7E"/>
    <w:rsid w:val="00D13E7D"/>
    <w:rsid w:val="00D140BC"/>
    <w:rsid w:val="00D16F40"/>
    <w:rsid w:val="00D173E6"/>
    <w:rsid w:val="00D246C9"/>
    <w:rsid w:val="00D31A49"/>
    <w:rsid w:val="00D32199"/>
    <w:rsid w:val="00D345F6"/>
    <w:rsid w:val="00D34DDF"/>
    <w:rsid w:val="00D35A65"/>
    <w:rsid w:val="00D35B01"/>
    <w:rsid w:val="00D35D72"/>
    <w:rsid w:val="00D36FD7"/>
    <w:rsid w:val="00D43441"/>
    <w:rsid w:val="00D43642"/>
    <w:rsid w:val="00D44CE4"/>
    <w:rsid w:val="00D47C6F"/>
    <w:rsid w:val="00D500FA"/>
    <w:rsid w:val="00D521DC"/>
    <w:rsid w:val="00D53D29"/>
    <w:rsid w:val="00D56A1D"/>
    <w:rsid w:val="00D56C33"/>
    <w:rsid w:val="00D60724"/>
    <w:rsid w:val="00D61A69"/>
    <w:rsid w:val="00D61E9B"/>
    <w:rsid w:val="00D629FF"/>
    <w:rsid w:val="00D62BE4"/>
    <w:rsid w:val="00D6491F"/>
    <w:rsid w:val="00D7107B"/>
    <w:rsid w:val="00D71673"/>
    <w:rsid w:val="00D722C0"/>
    <w:rsid w:val="00D733F2"/>
    <w:rsid w:val="00D7755F"/>
    <w:rsid w:val="00D77AB2"/>
    <w:rsid w:val="00D84BDD"/>
    <w:rsid w:val="00D84E4E"/>
    <w:rsid w:val="00D851E5"/>
    <w:rsid w:val="00D85B86"/>
    <w:rsid w:val="00D86327"/>
    <w:rsid w:val="00D93785"/>
    <w:rsid w:val="00D96E31"/>
    <w:rsid w:val="00D97EF6"/>
    <w:rsid w:val="00DA052E"/>
    <w:rsid w:val="00DA4A9A"/>
    <w:rsid w:val="00DA4DA4"/>
    <w:rsid w:val="00DA5F1D"/>
    <w:rsid w:val="00DB11F5"/>
    <w:rsid w:val="00DB3242"/>
    <w:rsid w:val="00DC181A"/>
    <w:rsid w:val="00DC74F7"/>
    <w:rsid w:val="00DC7E8F"/>
    <w:rsid w:val="00DD06E5"/>
    <w:rsid w:val="00DD0A8E"/>
    <w:rsid w:val="00DD2212"/>
    <w:rsid w:val="00DD36DE"/>
    <w:rsid w:val="00DD6253"/>
    <w:rsid w:val="00DD6C8E"/>
    <w:rsid w:val="00DD7238"/>
    <w:rsid w:val="00DE3172"/>
    <w:rsid w:val="00DE5CCA"/>
    <w:rsid w:val="00DE64DF"/>
    <w:rsid w:val="00DE65A2"/>
    <w:rsid w:val="00DE7670"/>
    <w:rsid w:val="00DF2B31"/>
    <w:rsid w:val="00DF3BE8"/>
    <w:rsid w:val="00E0012C"/>
    <w:rsid w:val="00E00C55"/>
    <w:rsid w:val="00E026BC"/>
    <w:rsid w:val="00E03596"/>
    <w:rsid w:val="00E037DF"/>
    <w:rsid w:val="00E1383B"/>
    <w:rsid w:val="00E16411"/>
    <w:rsid w:val="00E1736B"/>
    <w:rsid w:val="00E203EF"/>
    <w:rsid w:val="00E20840"/>
    <w:rsid w:val="00E21E74"/>
    <w:rsid w:val="00E236DB"/>
    <w:rsid w:val="00E33CC4"/>
    <w:rsid w:val="00E347CE"/>
    <w:rsid w:val="00E35A55"/>
    <w:rsid w:val="00E36D46"/>
    <w:rsid w:val="00E375F0"/>
    <w:rsid w:val="00E420E0"/>
    <w:rsid w:val="00E45002"/>
    <w:rsid w:val="00E46EDD"/>
    <w:rsid w:val="00E47ACD"/>
    <w:rsid w:val="00E50D77"/>
    <w:rsid w:val="00E50ED3"/>
    <w:rsid w:val="00E53673"/>
    <w:rsid w:val="00E53D51"/>
    <w:rsid w:val="00E57E44"/>
    <w:rsid w:val="00E63D8E"/>
    <w:rsid w:val="00E65AA0"/>
    <w:rsid w:val="00E71D62"/>
    <w:rsid w:val="00E71F94"/>
    <w:rsid w:val="00E74F85"/>
    <w:rsid w:val="00E763D9"/>
    <w:rsid w:val="00E76869"/>
    <w:rsid w:val="00E82FA3"/>
    <w:rsid w:val="00E83384"/>
    <w:rsid w:val="00E84BB6"/>
    <w:rsid w:val="00E90065"/>
    <w:rsid w:val="00E9253D"/>
    <w:rsid w:val="00E92AC4"/>
    <w:rsid w:val="00E92ADA"/>
    <w:rsid w:val="00E932D1"/>
    <w:rsid w:val="00E944CF"/>
    <w:rsid w:val="00E97D56"/>
    <w:rsid w:val="00EA3757"/>
    <w:rsid w:val="00EA4A93"/>
    <w:rsid w:val="00EB00A0"/>
    <w:rsid w:val="00EB0C4D"/>
    <w:rsid w:val="00EB1746"/>
    <w:rsid w:val="00EB62B5"/>
    <w:rsid w:val="00EB75C1"/>
    <w:rsid w:val="00EC02C8"/>
    <w:rsid w:val="00EC2493"/>
    <w:rsid w:val="00EC68EB"/>
    <w:rsid w:val="00EC7257"/>
    <w:rsid w:val="00EC74CA"/>
    <w:rsid w:val="00ED0216"/>
    <w:rsid w:val="00ED0DB6"/>
    <w:rsid w:val="00ED54D8"/>
    <w:rsid w:val="00ED5521"/>
    <w:rsid w:val="00ED6BF9"/>
    <w:rsid w:val="00ED7A4E"/>
    <w:rsid w:val="00EE0A1D"/>
    <w:rsid w:val="00EE108B"/>
    <w:rsid w:val="00EE1895"/>
    <w:rsid w:val="00EE19B8"/>
    <w:rsid w:val="00EE3C95"/>
    <w:rsid w:val="00EE5B1C"/>
    <w:rsid w:val="00EE5C9D"/>
    <w:rsid w:val="00EE78AD"/>
    <w:rsid w:val="00EF01D0"/>
    <w:rsid w:val="00EF345C"/>
    <w:rsid w:val="00EF3A55"/>
    <w:rsid w:val="00EF3ABF"/>
    <w:rsid w:val="00EF42D4"/>
    <w:rsid w:val="00EF4F21"/>
    <w:rsid w:val="00EF6B28"/>
    <w:rsid w:val="00F00CE3"/>
    <w:rsid w:val="00F00D22"/>
    <w:rsid w:val="00F0200F"/>
    <w:rsid w:val="00F075EE"/>
    <w:rsid w:val="00F07E51"/>
    <w:rsid w:val="00F10767"/>
    <w:rsid w:val="00F10B63"/>
    <w:rsid w:val="00F13E1B"/>
    <w:rsid w:val="00F15546"/>
    <w:rsid w:val="00F22ABF"/>
    <w:rsid w:val="00F237A4"/>
    <w:rsid w:val="00F25931"/>
    <w:rsid w:val="00F306E6"/>
    <w:rsid w:val="00F34C3A"/>
    <w:rsid w:val="00F4019E"/>
    <w:rsid w:val="00F40CB5"/>
    <w:rsid w:val="00F45078"/>
    <w:rsid w:val="00F4539B"/>
    <w:rsid w:val="00F45DF2"/>
    <w:rsid w:val="00F466B8"/>
    <w:rsid w:val="00F473A2"/>
    <w:rsid w:val="00F47EDE"/>
    <w:rsid w:val="00F506E6"/>
    <w:rsid w:val="00F5093D"/>
    <w:rsid w:val="00F50AE1"/>
    <w:rsid w:val="00F50B86"/>
    <w:rsid w:val="00F51B77"/>
    <w:rsid w:val="00F54916"/>
    <w:rsid w:val="00F558C6"/>
    <w:rsid w:val="00F578F7"/>
    <w:rsid w:val="00F61F8B"/>
    <w:rsid w:val="00F63240"/>
    <w:rsid w:val="00F64517"/>
    <w:rsid w:val="00F647F6"/>
    <w:rsid w:val="00F65567"/>
    <w:rsid w:val="00F66E31"/>
    <w:rsid w:val="00F67DF9"/>
    <w:rsid w:val="00F70748"/>
    <w:rsid w:val="00F773A5"/>
    <w:rsid w:val="00F800C9"/>
    <w:rsid w:val="00F80217"/>
    <w:rsid w:val="00F8064E"/>
    <w:rsid w:val="00F80C75"/>
    <w:rsid w:val="00F8113B"/>
    <w:rsid w:val="00F856FF"/>
    <w:rsid w:val="00F85B31"/>
    <w:rsid w:val="00F86740"/>
    <w:rsid w:val="00F90100"/>
    <w:rsid w:val="00FA52C8"/>
    <w:rsid w:val="00FB0B51"/>
    <w:rsid w:val="00FB1FC8"/>
    <w:rsid w:val="00FB41C3"/>
    <w:rsid w:val="00FB4DC2"/>
    <w:rsid w:val="00FB729A"/>
    <w:rsid w:val="00FB7BCF"/>
    <w:rsid w:val="00FC508F"/>
    <w:rsid w:val="00FD0906"/>
    <w:rsid w:val="00FD5CDC"/>
    <w:rsid w:val="00FE074F"/>
    <w:rsid w:val="00FE2407"/>
    <w:rsid w:val="00FE29D7"/>
    <w:rsid w:val="00FE6580"/>
    <w:rsid w:val="00FF2E27"/>
    <w:rsid w:val="00FF3CE0"/>
    <w:rsid w:val="00FF474E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A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40007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C40007"/>
    <w:rPr>
      <w:rFonts w:ascii="Times New Roman" w:hAnsi="Times New Roman"/>
      <w:b/>
      <w:sz w:val="24"/>
    </w:rPr>
  </w:style>
  <w:style w:type="paragraph" w:customStyle="1" w:styleId="Tekstpodstawowywcity21">
    <w:name w:val="Tekst podstawowy wcięty 21"/>
    <w:basedOn w:val="Normalny"/>
    <w:rsid w:val="000339EA"/>
    <w:pPr>
      <w:suppressAutoHyphens/>
      <w:ind w:left="540" w:hanging="54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8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018B5"/>
    <w:rPr>
      <w:rFonts w:ascii="Times New Roman" w:hAnsi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8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47C9"/>
    <w:rPr>
      <w:rFonts w:ascii="Tahoma" w:hAnsi="Tahoma"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1E6F"/>
    <w:rPr>
      <w:rFonts w:ascii="Times New Roman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1E6F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AF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69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386A2B"/>
    <w:pPr>
      <w:jc w:val="center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386A2B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D1EE9"/>
    <w:rPr>
      <w:b/>
    </w:rPr>
  </w:style>
  <w:style w:type="character" w:customStyle="1" w:styleId="lrzxr">
    <w:name w:val="lrzxr"/>
    <w:basedOn w:val="Domylnaczcionkaakapitu"/>
    <w:rsid w:val="009D7F86"/>
    <w:rPr>
      <w:rFonts w:cs="Times New Roman"/>
    </w:rPr>
  </w:style>
  <w:style w:type="character" w:customStyle="1" w:styleId="markedcontent">
    <w:name w:val="markedcontent"/>
    <w:basedOn w:val="Domylnaczcionkaakapitu"/>
    <w:rsid w:val="005E45D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6C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6C18"/>
    <w:rPr>
      <w:rFonts w:ascii="Times New Roman" w:hAnsi="Times New Roman"/>
      <w:sz w:val="24"/>
      <w:szCs w:val="24"/>
    </w:rPr>
  </w:style>
  <w:style w:type="paragraph" w:customStyle="1" w:styleId="Domy9clnie">
    <w:name w:val="Domyś9clnie"/>
    <w:rsid w:val="00ED7A4E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7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776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776"/>
    <w:rPr>
      <w:rFonts w:ascii="Times New Roman" w:hAnsi="Times New Roman"/>
      <w:b/>
      <w:bCs/>
    </w:rPr>
  </w:style>
  <w:style w:type="character" w:customStyle="1" w:styleId="wpcf7-list-item-label">
    <w:name w:val="wpcf7-list-item-label"/>
    <w:basedOn w:val="Domylnaczcionkaakapitu"/>
    <w:rsid w:val="009A5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A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40007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C40007"/>
    <w:rPr>
      <w:rFonts w:ascii="Times New Roman" w:hAnsi="Times New Roman"/>
      <w:b/>
      <w:sz w:val="24"/>
    </w:rPr>
  </w:style>
  <w:style w:type="paragraph" w:customStyle="1" w:styleId="Tekstpodstawowywcity21">
    <w:name w:val="Tekst podstawowy wcięty 21"/>
    <w:basedOn w:val="Normalny"/>
    <w:rsid w:val="000339EA"/>
    <w:pPr>
      <w:suppressAutoHyphens/>
      <w:ind w:left="540" w:hanging="54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8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018B5"/>
    <w:rPr>
      <w:rFonts w:ascii="Times New Roman" w:hAnsi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8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47C9"/>
    <w:rPr>
      <w:rFonts w:ascii="Tahoma" w:hAnsi="Tahoma"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1E6F"/>
    <w:rPr>
      <w:rFonts w:ascii="Times New Roman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1E6F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AF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69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386A2B"/>
    <w:pPr>
      <w:jc w:val="center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386A2B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D1EE9"/>
    <w:rPr>
      <w:b/>
    </w:rPr>
  </w:style>
  <w:style w:type="character" w:customStyle="1" w:styleId="lrzxr">
    <w:name w:val="lrzxr"/>
    <w:basedOn w:val="Domylnaczcionkaakapitu"/>
    <w:rsid w:val="009D7F86"/>
    <w:rPr>
      <w:rFonts w:cs="Times New Roman"/>
    </w:rPr>
  </w:style>
  <w:style w:type="character" w:customStyle="1" w:styleId="markedcontent">
    <w:name w:val="markedcontent"/>
    <w:basedOn w:val="Domylnaczcionkaakapitu"/>
    <w:rsid w:val="005E45D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6C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6C18"/>
    <w:rPr>
      <w:rFonts w:ascii="Times New Roman" w:hAnsi="Times New Roman"/>
      <w:sz w:val="24"/>
      <w:szCs w:val="24"/>
    </w:rPr>
  </w:style>
  <w:style w:type="paragraph" w:customStyle="1" w:styleId="Domy9clnie">
    <w:name w:val="Domyś9clnie"/>
    <w:rsid w:val="00ED7A4E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7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776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776"/>
    <w:rPr>
      <w:rFonts w:ascii="Times New Roman" w:hAnsi="Times New Roman"/>
      <w:b/>
      <w:bCs/>
    </w:rPr>
  </w:style>
  <w:style w:type="character" w:customStyle="1" w:styleId="wpcf7-list-item-label">
    <w:name w:val="wpcf7-list-item-label"/>
    <w:basedOn w:val="Domylnaczcionkaakapitu"/>
    <w:rsid w:val="009A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388EA-3EA5-46BB-9CCD-0BEF2FF9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6</Pages>
  <Words>1906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jolbrys</dc:creator>
  <cp:lastModifiedBy>Paulina Staszkiewicz</cp:lastModifiedBy>
  <cp:revision>41</cp:revision>
  <cp:lastPrinted>2025-12-03T12:48:00Z</cp:lastPrinted>
  <dcterms:created xsi:type="dcterms:W3CDTF">2025-11-07T07:52:00Z</dcterms:created>
  <dcterms:modified xsi:type="dcterms:W3CDTF">2025-12-03T13:28:00Z</dcterms:modified>
</cp:coreProperties>
</file>